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694C9B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w:pict>
          <v:rect id="Прямоугольник 4" o:spid="_x0000_s1026" style="position:absolute;left:0;text-align:left;margin-left:0;margin-top:9pt;width:511.2pt;height:75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<v:stroke linestyle="thickBetweenThin"/>
          </v:rect>
        </w:pic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694C9B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</w:r>
      <w:r>
        <w:rPr>
          <w:noProof/>
        </w:rPr>
        <w:pict>
          <v:rect id="Прямоугольник 2" o:spid="_x0000_s1028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60F0F" w:rsidRDefault="00694C9B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</w:r>
      <w:r>
        <w:rPr>
          <w:noProof/>
        </w:rPr>
        <w:pict>
          <v:rect id="Прямоугольник 1" o:spid="_x0000_s102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174CCA">
        <w:rPr>
          <w:noProof/>
        </w:rPr>
        <w:drawing>
          <wp:inline distT="0" distB="0" distL="0" distR="0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7B3F7E">
        <w:rPr>
          <w:i/>
          <w:iCs/>
          <w:sz w:val="72"/>
          <w:szCs w:val="72"/>
        </w:rPr>
        <w:t xml:space="preserve"> </w:t>
      </w:r>
      <w:r w:rsidR="00A45FD1">
        <w:rPr>
          <w:i/>
          <w:iCs/>
          <w:sz w:val="72"/>
          <w:szCs w:val="72"/>
        </w:rPr>
        <w:t>эстетической гимнастике</w:t>
      </w:r>
      <w:r>
        <w:rPr>
          <w:i/>
          <w:iCs/>
          <w:sz w:val="72"/>
          <w:szCs w:val="72"/>
        </w:rPr>
        <w:t xml:space="preserve"> в рамках </w:t>
      </w:r>
      <w:r>
        <w:rPr>
          <w:i/>
          <w:iCs/>
          <w:sz w:val="72"/>
          <w:szCs w:val="72"/>
          <w:lang w:val="en-US"/>
        </w:rPr>
        <w:t>XXIX</w:t>
      </w:r>
      <w:r w:rsidR="00A45FD1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 w:rsidR="007B3F7E"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552D11">
        <w:rPr>
          <w:rFonts w:eastAsia="MS Mincho"/>
          <w:bCs/>
          <w:iCs/>
          <w:sz w:val="28"/>
          <w:szCs w:val="28"/>
        </w:rPr>
        <w:t xml:space="preserve">эстетической гимнастике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="00552D11">
        <w:rPr>
          <w:rFonts w:eastAsia="MS Mincho"/>
          <w:b/>
          <w:bCs/>
          <w:iCs/>
          <w:sz w:val="28"/>
          <w:szCs w:val="28"/>
        </w:rPr>
        <w:t xml:space="preserve"> 17 марта 2017 года в 12.00.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52D11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="00552D11">
        <w:rPr>
          <w:rFonts w:eastAsia="MS Mincho"/>
          <w:b/>
          <w:bCs/>
          <w:iCs/>
          <w:sz w:val="28"/>
          <w:szCs w:val="28"/>
        </w:rPr>
        <w:t xml:space="preserve"> г. Москва, Олимпийская деревня, д. 2 </w:t>
      </w:r>
    </w:p>
    <w:p w:rsidR="00560F0F" w:rsidRPr="006F69A9" w:rsidRDefault="00552D11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>СОК «Олимпиада-80».</w:t>
      </w:r>
    </w:p>
    <w:p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52D11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Состав команды: </w:t>
      </w:r>
      <w:r w:rsidR="00A45FD1">
        <w:rPr>
          <w:rFonts w:eastAsia="MS Mincho"/>
          <w:sz w:val="28"/>
          <w:szCs w:val="28"/>
        </w:rPr>
        <w:t xml:space="preserve">от 6 до </w:t>
      </w:r>
      <w:r>
        <w:rPr>
          <w:rFonts w:eastAsia="MS Mincho"/>
          <w:sz w:val="28"/>
          <w:szCs w:val="28"/>
        </w:rPr>
        <w:t>10 человек.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694C9B" w:rsidRDefault="00694C9B" w:rsidP="00694C9B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>К участию в соревнованиях допускаются студенты, обучающиеся по программам высшего профессионального образования, аспиранты очной формы обучения</w:t>
      </w:r>
      <w:r>
        <w:rPr>
          <w:rFonts w:eastAsia="MS Mincho"/>
          <w:spacing w:val="-10"/>
          <w:sz w:val="28"/>
          <w:szCs w:val="28"/>
        </w:rPr>
        <w:t>.</w:t>
      </w:r>
    </w:p>
    <w:p w:rsidR="00694C9B" w:rsidRDefault="00694C9B" w:rsidP="00694C9B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Спортивная квалификация участников </w:t>
      </w:r>
      <w:r w:rsidR="00450B52">
        <w:rPr>
          <w:rFonts w:eastAsia="MS Mincho"/>
          <w:spacing w:val="-10"/>
          <w:sz w:val="28"/>
          <w:szCs w:val="28"/>
        </w:rPr>
        <w:t>–</w:t>
      </w:r>
      <w:r w:rsidRPr="006F69A9">
        <w:rPr>
          <w:rFonts w:eastAsia="MS Mincho"/>
          <w:spacing w:val="-10"/>
          <w:sz w:val="28"/>
          <w:szCs w:val="28"/>
        </w:rPr>
        <w:t xml:space="preserve"> </w:t>
      </w:r>
      <w:r w:rsidR="00450B52">
        <w:rPr>
          <w:rFonts w:eastAsia="MS Mincho"/>
          <w:spacing w:val="-10"/>
          <w:sz w:val="28"/>
          <w:szCs w:val="28"/>
        </w:rPr>
        <w:t>1 раз, КМС, МС.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p w:rsidR="00A45FD1" w:rsidRDefault="00694C9B" w:rsidP="0069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каждого вуз</w:t>
      </w:r>
      <w:r w:rsidR="00A45FD1">
        <w:rPr>
          <w:sz w:val="28"/>
          <w:szCs w:val="28"/>
        </w:rPr>
        <w:t>а допускается одна команда:</w:t>
      </w:r>
    </w:p>
    <w:p w:rsidR="00A45FD1" w:rsidRDefault="00A45FD1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-команда выполняет одно упражнение без предмета – по правилам Международной федерации эстетической гимнастики (</w:t>
      </w:r>
      <w:hyperlink r:id="rId5" w:history="1">
        <w:r w:rsidRPr="00B47741">
          <w:rPr>
            <w:rStyle w:val="a3"/>
            <w:sz w:val="28"/>
            <w:szCs w:val="28"/>
            <w:lang w:val="en-US"/>
          </w:rPr>
          <w:t>www</w:t>
        </w:r>
        <w:r w:rsidRPr="00B47741">
          <w:rPr>
            <w:rStyle w:val="a3"/>
            <w:sz w:val="28"/>
            <w:szCs w:val="28"/>
          </w:rPr>
          <w:t>.</w:t>
        </w:r>
        <w:proofErr w:type="spellStart"/>
        <w:r w:rsidRPr="00B47741">
          <w:rPr>
            <w:rStyle w:val="a3"/>
            <w:sz w:val="28"/>
            <w:szCs w:val="28"/>
            <w:lang w:val="en-US"/>
          </w:rPr>
          <w:t>vfeg</w:t>
        </w:r>
        <w:proofErr w:type="spellEnd"/>
        <w:r w:rsidRPr="00B47741">
          <w:rPr>
            <w:rStyle w:val="a3"/>
            <w:sz w:val="28"/>
            <w:szCs w:val="28"/>
          </w:rPr>
          <w:t>.</w:t>
        </w:r>
        <w:proofErr w:type="spellStart"/>
        <w:r w:rsidRPr="00B4774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B4DC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45FD1" w:rsidRDefault="00A45FD1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-команда выполняет программу под любое музыкальное сопровождение;</w:t>
      </w:r>
    </w:p>
    <w:p w:rsidR="00A45FD1" w:rsidRDefault="00A45FD1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-продолжительность композиции – от 2</w:t>
      </w:r>
      <w:r w:rsidR="00694C9B">
        <w:rPr>
          <w:sz w:val="28"/>
          <w:szCs w:val="28"/>
        </w:rPr>
        <w:t xml:space="preserve"> </w:t>
      </w:r>
      <w:r>
        <w:rPr>
          <w:sz w:val="28"/>
          <w:szCs w:val="28"/>
        </w:rPr>
        <w:t>мин.15</w:t>
      </w:r>
      <w:r w:rsidR="00694C9B">
        <w:rPr>
          <w:sz w:val="28"/>
          <w:szCs w:val="28"/>
        </w:rPr>
        <w:t xml:space="preserve"> </w:t>
      </w:r>
      <w:r>
        <w:rPr>
          <w:sz w:val="28"/>
          <w:szCs w:val="28"/>
        </w:rPr>
        <w:t>сек. до 2</w:t>
      </w:r>
      <w:r w:rsidR="00694C9B">
        <w:rPr>
          <w:sz w:val="28"/>
          <w:szCs w:val="28"/>
        </w:rPr>
        <w:t xml:space="preserve"> </w:t>
      </w:r>
      <w:r>
        <w:rPr>
          <w:sz w:val="28"/>
          <w:szCs w:val="28"/>
        </w:rPr>
        <w:t>мин.45</w:t>
      </w:r>
      <w:r w:rsidR="00694C9B">
        <w:rPr>
          <w:sz w:val="28"/>
          <w:szCs w:val="28"/>
        </w:rPr>
        <w:t xml:space="preserve"> </w:t>
      </w:r>
      <w:r>
        <w:rPr>
          <w:sz w:val="28"/>
          <w:szCs w:val="28"/>
        </w:rPr>
        <w:t>сек.;</w:t>
      </w:r>
    </w:p>
    <w:p w:rsidR="00A45FD1" w:rsidRDefault="00A45FD1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>-техническую ценность композиции составляют обязательные элементы программы и три дополнительные связки на выбор;</w:t>
      </w:r>
    </w:p>
    <w:p w:rsidR="00A45FD1" w:rsidRDefault="00A45FD1" w:rsidP="00A45FD1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-композиция составляется в соответствии с требованиями судейства бригады ар</w:t>
      </w:r>
      <w:r w:rsidR="00450B52">
        <w:rPr>
          <w:sz w:val="28"/>
          <w:szCs w:val="28"/>
        </w:rPr>
        <w:t>тистической ценности композиции.</w:t>
      </w:r>
    </w:p>
    <w:p w:rsidR="00694C9B" w:rsidRDefault="00694C9B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</w:p>
    <w:p w:rsidR="00694C9B" w:rsidRDefault="00694C9B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</w:p>
    <w:p w:rsidR="00694C9B" w:rsidRDefault="00694C9B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</w:p>
    <w:p w:rsidR="00694C9B" w:rsidRDefault="00694C9B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lastRenderedPageBreak/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</w:t>
      </w:r>
      <w:r w:rsidR="00331963">
        <w:rPr>
          <w:sz w:val="28"/>
          <w:szCs w:val="28"/>
        </w:rPr>
        <w:t xml:space="preserve"> эстетической гимнастике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:rsidR="00560F0F" w:rsidRDefault="00694C9B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i/>
          <w:sz w:val="28"/>
          <w:szCs w:val="28"/>
        </w:rPr>
      </w:pPr>
      <w:hyperlink r:id="rId6" w:history="1">
        <w:r w:rsidRPr="00603279">
          <w:rPr>
            <w:rStyle w:val="a3"/>
            <w:sz w:val="28"/>
            <w:szCs w:val="28"/>
          </w:rPr>
          <w:t>http://mrsss.nagradion.ru/tournament2570/registration</w:t>
        </w:r>
      </w:hyperlink>
    </w:p>
    <w:p w:rsidR="00694C9B" w:rsidRDefault="00694C9B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 xml:space="preserve">до </w:t>
      </w:r>
      <w:r w:rsidR="00A45FD1">
        <w:rPr>
          <w:b/>
          <w:color w:val="333333"/>
          <w:sz w:val="28"/>
          <w:szCs w:val="28"/>
        </w:rPr>
        <w:t>16 марта 2017 года включительно.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 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МРО РССС до </w:t>
      </w:r>
      <w:r w:rsidR="00A45FD1">
        <w:rPr>
          <w:rStyle w:val="a4"/>
          <w:b w:val="0"/>
          <w:sz w:val="28"/>
          <w:szCs w:val="28"/>
          <w:bdr w:val="none" w:sz="0" w:space="0" w:color="auto" w:frame="1"/>
        </w:rPr>
        <w:t>16 марта 2017 года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A45FD1">
        <w:rPr>
          <w:rStyle w:val="a4"/>
          <w:b w:val="0"/>
          <w:sz w:val="28"/>
          <w:szCs w:val="28"/>
          <w:bdr w:val="none" w:sz="0" w:space="0" w:color="auto" w:frame="1"/>
        </w:rPr>
        <w:t>эстетической гимнастике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A45FD1">
        <w:rPr>
          <w:rStyle w:val="a4"/>
          <w:b w:val="0"/>
          <w:sz w:val="28"/>
          <w:szCs w:val="28"/>
          <w:bdr w:val="none" w:sz="0" w:space="0" w:color="auto" w:frame="1"/>
        </w:rPr>
        <w:t>эстетической гимнастике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8D06D4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bookmarkStart w:id="0" w:name="_GoBack"/>
      <w:bookmarkEnd w:id="0"/>
      <w:r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>
        <w:rPr>
          <w:rFonts w:eastAsia="MS Mincho"/>
          <w:sz w:val="28"/>
          <w:szCs w:val="28"/>
          <w:lang w:val="en-US"/>
        </w:rPr>
        <w:t>XXIX</w:t>
      </w:r>
      <w:r>
        <w:rPr>
          <w:rFonts w:eastAsia="MS Mincho"/>
          <w:sz w:val="28"/>
          <w:szCs w:val="28"/>
        </w:rPr>
        <w:t xml:space="preserve">Московских Студенческих Спортивных Играх. 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Default="008E31B2"/>
    <w:p w:rsidR="007B3F7E" w:rsidRDefault="007B3F7E"/>
    <w:p w:rsidR="007B3F7E" w:rsidRDefault="007B3F7E"/>
    <w:p w:rsidR="007B3F7E" w:rsidRDefault="007B3F7E">
      <w:r>
        <w:t xml:space="preserve">Главный судья соревнований </w:t>
      </w:r>
    </w:p>
    <w:p w:rsidR="007B3F7E" w:rsidRDefault="007B3F7E"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FD1">
        <w:t xml:space="preserve">                            </w:t>
      </w:r>
      <w:proofErr w:type="spellStart"/>
      <w:r w:rsidR="00A45FD1">
        <w:t>П.В.Ночевнова</w:t>
      </w:r>
      <w:proofErr w:type="spellEnd"/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8A1"/>
    <w:rsid w:val="00076DBA"/>
    <w:rsid w:val="00174CCA"/>
    <w:rsid w:val="002878A1"/>
    <w:rsid w:val="00331963"/>
    <w:rsid w:val="00450B52"/>
    <w:rsid w:val="00552D11"/>
    <w:rsid w:val="00560F0F"/>
    <w:rsid w:val="00656EC4"/>
    <w:rsid w:val="00694C9B"/>
    <w:rsid w:val="007B3F7E"/>
    <w:rsid w:val="008E31B2"/>
    <w:rsid w:val="00A45FD1"/>
    <w:rsid w:val="00A613B2"/>
    <w:rsid w:val="00D14A98"/>
    <w:rsid w:val="00D9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C06F19"/>
  <w15:docId w15:val="{7A187C9C-F632-4585-A6BF-AE0E5030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52D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D1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Mention"/>
    <w:basedOn w:val="a0"/>
    <w:uiPriority w:val="99"/>
    <w:semiHidden/>
    <w:unhideWhenUsed/>
    <w:rsid w:val="00694C9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sss.nagradion.ru/tournament2570/registration" TargetMode="External"/><Relationship Id="rId5" Type="http://schemas.openxmlformats.org/officeDocument/2006/relationships/hyperlink" Target="http://www.vfeg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</dc:creator>
  <cp:lastModifiedBy>Ovanes</cp:lastModifiedBy>
  <cp:revision>5</cp:revision>
  <dcterms:created xsi:type="dcterms:W3CDTF">2017-03-15T11:48:00Z</dcterms:created>
  <dcterms:modified xsi:type="dcterms:W3CDTF">2017-03-15T13:02:00Z</dcterms:modified>
</cp:coreProperties>
</file>