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2" w:rsidRDefault="008B42D7" w:rsidP="00841F88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b/>
          <w:sz w:val="32"/>
        </w:rPr>
        <w:t>тхэквондо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8B42D7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lang w:val="en-US"/>
        </w:rPr>
        <w:t>WTF</w:t>
      </w:r>
      <w:r>
        <w:rPr>
          <w:rFonts w:ascii="Times New Roman" w:hAnsi="Times New Roman" w:cs="Times New Roman"/>
          <w:b/>
          <w:sz w:val="32"/>
        </w:rPr>
        <w:t xml:space="preserve">) в программе </w:t>
      </w:r>
      <w:r>
        <w:rPr>
          <w:rFonts w:ascii="Times New Roman" w:hAnsi="Times New Roman" w:cs="Times New Roman"/>
          <w:b/>
          <w:sz w:val="32"/>
          <w:lang w:val="en-US"/>
        </w:rPr>
        <w:t>XXX</w:t>
      </w:r>
      <w:r>
        <w:rPr>
          <w:rFonts w:ascii="Times New Roman" w:hAnsi="Times New Roman" w:cs="Times New Roman"/>
          <w:b/>
          <w:sz w:val="32"/>
        </w:rPr>
        <w:t xml:space="preserve"> Московских Студенческих Спортивных Игр</w:t>
      </w:r>
      <w:r w:rsidR="00841F88" w:rsidRPr="00841F88">
        <w:rPr>
          <w:rFonts w:ascii="Times New Roman" w:hAnsi="Times New Roman" w:cs="Times New Roman"/>
          <w:b/>
          <w:sz w:val="32"/>
        </w:rPr>
        <w:t xml:space="preserve"> </w:t>
      </w:r>
    </w:p>
    <w:p w:rsidR="00AF63F4" w:rsidRDefault="00AF63F4" w:rsidP="00841F88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AE4085" w:rsidRPr="00AE4085" w:rsidRDefault="008B42D7" w:rsidP="00AE4085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СТЦ </w:t>
      </w:r>
      <w:r w:rsidRPr="008B42D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МЭИ</w:t>
      </w:r>
      <w:r w:rsidRPr="008B42D7">
        <w:rPr>
          <w:rFonts w:ascii="Times New Roman" w:hAnsi="Times New Roman" w:cs="Times New Roman"/>
          <w:b/>
          <w:sz w:val="24"/>
          <w:szCs w:val="24"/>
        </w:rPr>
        <w:t>”</w:t>
      </w:r>
      <w:r w:rsidR="00AE4085" w:rsidRPr="00A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22 февраля 2018</w:t>
      </w:r>
      <w:r w:rsidR="00AE4085" w:rsidRPr="00AE408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6122" w:rsidRDefault="008B42D7" w:rsidP="00AE4085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Краснокурсантский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проезд, д.12</w:t>
      </w:r>
    </w:p>
    <w:p w:rsidR="006F793F" w:rsidRPr="00AE4085" w:rsidRDefault="006F793F" w:rsidP="00AE4085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1F88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6.2pt;margin-top:15.6pt;width:0;height:20.3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margin-left:-.15pt;margin-top:15.6pt;width:86.95pt;height:.05pt;z-index:251658240" o:connectortype="straight" strokecolor="black [3213]">
            <v:shadow type="perspective" color="#7f7f7f [1601]" opacity=".5" offset="1pt" offset2="-1pt"/>
          </v:shape>
        </w:pict>
      </w:r>
      <w:r w:rsidR="00743A65">
        <w:rPr>
          <w:rFonts w:ascii="Times New Roman" w:hAnsi="Times New Roman" w:cs="Times New Roman"/>
          <w:sz w:val="24"/>
        </w:rPr>
        <w:t>МЭИ</w:t>
      </w:r>
    </w:p>
    <w:p w:rsidR="00841F88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margin-left:108.1pt;margin-top:15.4pt;width:.05pt;height:31.1pt;flip:y;z-index:251668480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margin-left:85.5pt;margin-top:15.25pt;width:23.7pt;height:.05pt;z-index:251666432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86.3pt;margin-top:15.3pt;width:0;height:20.35pt;flip:y;z-index:251664384" o:connectortype="straight" strokeweight="2.25pt"/>
        </w:pict>
      </w:r>
    </w:p>
    <w:p w:rsidR="00841F88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-.05pt;margin-top:14.9pt;width:86.95pt;height:.05pt;z-index:251659264" o:connectortype="straight" strokecolor="black [3213]">
            <v:shadow type="perspective" color="#7f7f7f [1601]" opacity=".5" offset="1pt" offset2="-1pt"/>
          </v:shape>
        </w:pict>
      </w:r>
      <w:proofErr w:type="spellStart"/>
      <w:r w:rsidR="008B42D7">
        <w:rPr>
          <w:rFonts w:ascii="Times New Roman" w:hAnsi="Times New Roman" w:cs="Times New Roman"/>
          <w:sz w:val="24"/>
        </w:rPr>
        <w:t>РГУФКСМиТ</w:t>
      </w:r>
      <w:proofErr w:type="spellEnd"/>
    </w:p>
    <w:tbl>
      <w:tblPr>
        <w:tblStyle w:val="a3"/>
        <w:tblpPr w:leftFromText="180" w:rightFromText="180" w:vertAnchor="text" w:horzAnchor="page" w:tblpX="7799" w:tblpY="63"/>
        <w:tblW w:w="0" w:type="auto"/>
        <w:tblLook w:val="04A0"/>
      </w:tblPr>
      <w:tblGrid>
        <w:gridCol w:w="456"/>
        <w:gridCol w:w="1906"/>
      </w:tblGrid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06" w:type="dxa"/>
          </w:tcPr>
          <w:p w:rsidR="00395372" w:rsidRDefault="008B42D7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РГУФКСМиТ</w:t>
            </w:r>
            <w:proofErr w:type="spellEnd"/>
          </w:p>
        </w:tc>
      </w:tr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06" w:type="dxa"/>
          </w:tcPr>
          <w:p w:rsidR="00395372" w:rsidRDefault="00743A65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РХТУ</w:t>
            </w:r>
          </w:p>
        </w:tc>
      </w:tr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06" w:type="dxa"/>
          </w:tcPr>
          <w:p w:rsidR="00395372" w:rsidRDefault="00743A65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МЭИ</w:t>
            </w:r>
          </w:p>
        </w:tc>
      </w:tr>
      <w:tr w:rsidR="00C87D2F" w:rsidTr="00395372">
        <w:tc>
          <w:tcPr>
            <w:tcW w:w="0" w:type="auto"/>
          </w:tcPr>
          <w:p w:rsidR="00C87D2F" w:rsidRDefault="00C87D2F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06" w:type="dxa"/>
          </w:tcPr>
          <w:p w:rsidR="00C87D2F" w:rsidRPr="00747F3D" w:rsidRDefault="00747F3D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МСХА</w:t>
            </w:r>
          </w:p>
        </w:tc>
      </w:tr>
    </w:tbl>
    <w:p w:rsidR="00841F88" w:rsidRPr="00747F3D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margin-left:108.2pt;margin-top:4.2pt;width:.05pt;height:31.1pt;flip:y;z-index:2516705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margin-left:108pt;margin-top:4.05pt;width:23.7pt;height:.05pt;z-index:251669504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margin-left:86.3pt;margin-top:15.2pt;width:0;height:20.35pt;flip:y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margin-left:-.75pt;margin-top:15.2pt;width:86.95pt;height:.05pt;z-index:251660288;mso-position-horizontal-relative:text;mso-position-vertical-relative:text" o:connectortype="straight" strokecolor="black [3213]">
            <v:shadow type="perspective" color="#7f7f7f [1601]" opacity=".5" offset="1pt" offset2="-1pt"/>
          </v:shape>
        </w:pict>
      </w:r>
      <w:r w:rsidR="00743A65">
        <w:rPr>
          <w:rFonts w:ascii="Times New Roman" w:hAnsi="Times New Roman" w:cs="Times New Roman"/>
          <w:sz w:val="24"/>
        </w:rPr>
        <w:t>МСХА</w:t>
      </w:r>
    </w:p>
    <w:p w:rsidR="00841F88" w:rsidRPr="00C87D2F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 w:rsidRPr="00B626F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6" type="#_x0000_t32" style="position:absolute;margin-left:85.6pt;margin-top:14.15pt;width:23.7pt;height:.05pt;z-index:251667456" o:connectortype="straight" strokeweight="2.25pt"/>
        </w:pict>
      </w:r>
      <w:r w:rsidRPr="00B626F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4" type="#_x0000_t32" style="position:absolute;margin-left:86.4pt;margin-top:14.9pt;width:0;height:20.35pt;flip:y;z-index:251665408" o:connectortype="straight" strokeweight="2.25pt"/>
        </w:pict>
      </w:r>
      <w:r w:rsidR="008B42D7"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841F88" w:rsidRDefault="00B626F3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2" style="position:absolute;margin-left:108.1pt;margin-top:3.7pt;width:1.2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-.75pt;margin-top:14.4pt;width:86.95pt;height:.05pt;z-index:251661312" o:connectortype="straight" strokecolor="black [3213]">
            <v:shadow type="perspective" color="#7f7f7f [1601]" opacity=".5" offset="1pt" offset2="-1pt"/>
          </v:shape>
        </w:pict>
      </w:r>
      <w:r w:rsidR="00743A65">
        <w:rPr>
          <w:rFonts w:ascii="Times New Roman" w:hAnsi="Times New Roman" w:cs="Times New Roman"/>
          <w:sz w:val="24"/>
        </w:rPr>
        <w:t>РХТУ</w:t>
      </w:r>
      <w:r w:rsidR="001174BB">
        <w:rPr>
          <w:rFonts w:ascii="Times New Roman" w:hAnsi="Times New Roman" w:cs="Times New Roman"/>
          <w:sz w:val="24"/>
        </w:rPr>
        <w:t xml:space="preserve">              </w:t>
      </w:r>
      <w:r w:rsidR="0023222D">
        <w:rPr>
          <w:rFonts w:ascii="Times New Roman" w:hAnsi="Times New Roman" w:cs="Times New Roman"/>
          <w:sz w:val="24"/>
        </w:rPr>
        <w:t xml:space="preserve">         </w:t>
      </w:r>
      <w:r w:rsidR="00C87D2F">
        <w:rPr>
          <w:rFonts w:ascii="Times New Roman" w:hAnsi="Times New Roman" w:cs="Times New Roman"/>
          <w:sz w:val="24"/>
        </w:rPr>
        <w:t xml:space="preserve">  </w:t>
      </w:r>
      <w:r w:rsidR="00395372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395372" w:rsidRDefault="00395372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95372" w:rsidRPr="00BF6122" w:rsidRDefault="00395372" w:rsidP="00841F88">
      <w:pPr>
        <w:spacing w:after="0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BF6122">
        <w:rPr>
          <w:rFonts w:ascii="Times New Roman" w:hAnsi="Times New Roman" w:cs="Times New Roman"/>
          <w:b/>
          <w:sz w:val="24"/>
        </w:rPr>
        <w:t>Финалисты</w:t>
      </w:r>
      <w:r w:rsidR="00743A65">
        <w:rPr>
          <w:rFonts w:ascii="Times New Roman" w:hAnsi="Times New Roman" w:cs="Times New Roman"/>
          <w:b/>
          <w:sz w:val="24"/>
        </w:rPr>
        <w:t xml:space="preserve"> (женщины)</w:t>
      </w:r>
    </w:p>
    <w:p w:rsidR="00395372" w:rsidRPr="0023222D" w:rsidRDefault="001174BB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</w:rPr>
        <w:t>РГУФКСМиТ</w:t>
      </w:r>
      <w:proofErr w:type="spellEnd"/>
      <w:r w:rsidR="003953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3 место МСХА</w:t>
      </w:r>
      <w:r w:rsidRPr="0023222D">
        <w:rPr>
          <w:rFonts w:ascii="Times New Roman" w:hAnsi="Times New Roman" w:cs="Times New Roman"/>
          <w:sz w:val="24"/>
        </w:rPr>
        <w:t>:</w:t>
      </w:r>
      <w:r w:rsidR="00743A65">
        <w:rPr>
          <w:rFonts w:ascii="Times New Roman" w:hAnsi="Times New Roman" w:cs="Times New Roman"/>
          <w:sz w:val="24"/>
        </w:rPr>
        <w:t xml:space="preserve">                 3</w:t>
      </w:r>
      <w:r w:rsidR="0023222D">
        <w:rPr>
          <w:rFonts w:ascii="Times New Roman" w:hAnsi="Times New Roman" w:cs="Times New Roman"/>
          <w:sz w:val="24"/>
        </w:rPr>
        <w:t xml:space="preserve"> место МЭИ</w:t>
      </w:r>
      <w:r w:rsidR="0023222D" w:rsidRPr="0023222D">
        <w:rPr>
          <w:rFonts w:ascii="Times New Roman" w:hAnsi="Times New Roman" w:cs="Times New Roman"/>
          <w:sz w:val="24"/>
        </w:rPr>
        <w:t>:</w:t>
      </w:r>
    </w:p>
    <w:p w:rsidR="00395372" w:rsidRDefault="00743A65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Афанасьева Варвара</w:t>
      </w:r>
      <w:r w:rsidR="001174BB" w:rsidRPr="0023222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23222D">
        <w:rPr>
          <w:rFonts w:ascii="Times New Roman" w:hAnsi="Times New Roman" w:cs="Times New Roman"/>
          <w:sz w:val="24"/>
        </w:rPr>
        <w:t xml:space="preserve">  </w:t>
      </w:r>
      <w:r w:rsidR="001174BB" w:rsidRPr="0023222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Абдереим</w:t>
      </w:r>
      <w:proofErr w:type="spellEnd"/>
      <w:r>
        <w:rPr>
          <w:rFonts w:ascii="Times New Roman" w:hAnsi="Times New Roman" w:cs="Times New Roman"/>
          <w:sz w:val="24"/>
        </w:rPr>
        <w:t xml:space="preserve"> Малика          1. Гришакова Марина</w:t>
      </w:r>
    </w:p>
    <w:p w:rsidR="00395372" w:rsidRDefault="00743A65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Грицун</w:t>
      </w:r>
      <w:proofErr w:type="spellEnd"/>
      <w:r>
        <w:rPr>
          <w:rFonts w:ascii="Times New Roman" w:hAnsi="Times New Roman" w:cs="Times New Roman"/>
          <w:sz w:val="24"/>
        </w:rPr>
        <w:t xml:space="preserve"> Мария         </w:t>
      </w:r>
      <w:r w:rsidR="0023222D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395372" w:rsidRDefault="00743A65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Лагерь </w:t>
      </w:r>
      <w:proofErr w:type="spellStart"/>
      <w:r>
        <w:rPr>
          <w:rFonts w:ascii="Times New Roman" w:hAnsi="Times New Roman" w:cs="Times New Roman"/>
          <w:sz w:val="24"/>
        </w:rPr>
        <w:t>Биана</w:t>
      </w:r>
      <w:proofErr w:type="spellEnd"/>
    </w:p>
    <w:p w:rsidR="00395372" w:rsidRPr="001174BB" w:rsidRDefault="00743A65" w:rsidP="001174BB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Парфенцева</w:t>
      </w:r>
      <w:proofErr w:type="spellEnd"/>
      <w:r>
        <w:rPr>
          <w:rFonts w:ascii="Times New Roman" w:hAnsi="Times New Roman" w:cs="Times New Roman"/>
          <w:sz w:val="24"/>
        </w:rPr>
        <w:t xml:space="preserve"> Анна</w:t>
      </w:r>
    </w:p>
    <w:p w:rsidR="00395372" w:rsidRPr="0023222D" w:rsidRDefault="0023222D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 место РХТУ</w:t>
      </w:r>
      <w:r w:rsidRPr="0023222D">
        <w:rPr>
          <w:rFonts w:ascii="Times New Roman" w:hAnsi="Times New Roman" w:cs="Times New Roman"/>
          <w:sz w:val="24"/>
        </w:rPr>
        <w:t>:</w:t>
      </w:r>
    </w:p>
    <w:p w:rsidR="00395372" w:rsidRDefault="00743A65" w:rsidP="00395372">
      <w:pPr>
        <w:pStyle w:val="a4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Иванова Дарья</w:t>
      </w:r>
    </w:p>
    <w:p w:rsidR="00395372" w:rsidRPr="0023222D" w:rsidRDefault="00395372" w:rsidP="0023222D">
      <w:pPr>
        <w:spacing w:after="0"/>
        <w:ind w:left="360" w:firstLine="0"/>
        <w:jc w:val="left"/>
        <w:rPr>
          <w:rFonts w:ascii="Times New Roman" w:hAnsi="Times New Roman" w:cs="Times New Roman"/>
          <w:sz w:val="24"/>
        </w:rPr>
      </w:pPr>
    </w:p>
    <w:p w:rsid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</w:p>
    <w:p w:rsid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</w:t>
      </w:r>
      <w:r w:rsidR="00AF63F4">
        <w:rPr>
          <w:rFonts w:ascii="Times New Roman" w:hAnsi="Times New Roman" w:cs="Times New Roman"/>
          <w:sz w:val="24"/>
        </w:rPr>
        <w:t xml:space="preserve"> судья: _________________ </w:t>
      </w:r>
      <w:proofErr w:type="spellStart"/>
      <w:r w:rsidR="00AF63F4">
        <w:rPr>
          <w:rFonts w:ascii="Times New Roman" w:hAnsi="Times New Roman" w:cs="Times New Roman"/>
          <w:sz w:val="24"/>
        </w:rPr>
        <w:t>Пося</w:t>
      </w:r>
      <w:proofErr w:type="spellEnd"/>
      <w:r w:rsidR="00AF63F4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.Н.</w:t>
      </w:r>
    </w:p>
    <w:p w:rsidR="00395372" w:rsidRP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секрет</w:t>
      </w:r>
      <w:r w:rsidR="0023222D">
        <w:rPr>
          <w:rFonts w:ascii="Times New Roman" w:hAnsi="Times New Roman" w:cs="Times New Roman"/>
          <w:sz w:val="24"/>
        </w:rPr>
        <w:t xml:space="preserve">арь: _________________ </w:t>
      </w:r>
      <w:proofErr w:type="spellStart"/>
      <w:r w:rsidR="0023222D">
        <w:rPr>
          <w:rFonts w:ascii="Times New Roman" w:hAnsi="Times New Roman" w:cs="Times New Roman"/>
          <w:sz w:val="24"/>
        </w:rPr>
        <w:t>Пося</w:t>
      </w:r>
      <w:proofErr w:type="spellEnd"/>
      <w:r w:rsidR="0023222D">
        <w:rPr>
          <w:rFonts w:ascii="Times New Roman" w:hAnsi="Times New Roman" w:cs="Times New Roman"/>
          <w:sz w:val="24"/>
        </w:rPr>
        <w:t xml:space="preserve"> В.Н.</w:t>
      </w:r>
    </w:p>
    <w:sectPr w:rsidR="00395372" w:rsidRPr="00395372" w:rsidSect="001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E9D"/>
    <w:multiLevelType w:val="hybridMultilevel"/>
    <w:tmpl w:val="B656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F52"/>
    <w:multiLevelType w:val="hybridMultilevel"/>
    <w:tmpl w:val="8B7A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F88"/>
    <w:rsid w:val="00057AA3"/>
    <w:rsid w:val="000E2917"/>
    <w:rsid w:val="001174BB"/>
    <w:rsid w:val="00150621"/>
    <w:rsid w:val="001D7B44"/>
    <w:rsid w:val="001F621B"/>
    <w:rsid w:val="0023222D"/>
    <w:rsid w:val="0025664E"/>
    <w:rsid w:val="00280EE4"/>
    <w:rsid w:val="002C096A"/>
    <w:rsid w:val="00395372"/>
    <w:rsid w:val="004A73CB"/>
    <w:rsid w:val="00520BC8"/>
    <w:rsid w:val="006B27DB"/>
    <w:rsid w:val="006F793F"/>
    <w:rsid w:val="00743A65"/>
    <w:rsid w:val="00747F3D"/>
    <w:rsid w:val="007A5200"/>
    <w:rsid w:val="00841F88"/>
    <w:rsid w:val="008B42D7"/>
    <w:rsid w:val="008C1906"/>
    <w:rsid w:val="009852B2"/>
    <w:rsid w:val="009F2AEF"/>
    <w:rsid w:val="00A258B1"/>
    <w:rsid w:val="00AA7827"/>
    <w:rsid w:val="00AE4085"/>
    <w:rsid w:val="00AF63F4"/>
    <w:rsid w:val="00B626F3"/>
    <w:rsid w:val="00B905F5"/>
    <w:rsid w:val="00BF6122"/>
    <w:rsid w:val="00C87D2F"/>
    <w:rsid w:val="00CE7D0F"/>
    <w:rsid w:val="00FA29E0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1" type="connector" idref="#_x0000_s1028"/>
        <o:r id="V:Rule23" type="connector" idref="#_x0000_s1026"/>
        <o:r id="V:Rule27" type="connector" idref="#_x0000_s1035"/>
        <o:r id="V:Rule28" type="connector" idref="#_x0000_s1030"/>
        <o:r id="V:Rule29" type="connector" idref="#_x0000_s1039"/>
        <o:r id="V:Rule30" type="connector" idref="#_x0000_s1033"/>
        <o:r id="V:Rule31" type="connector" idref="#_x0000_s1034"/>
        <o:r id="V:Rule32" type="connector" idref="#_x0000_s1037"/>
        <o:r id="V:Rule33" type="connector" idref="#_x0000_s1029"/>
        <o:r id="V:Rule34" type="connector" idref="#_x0000_s1031"/>
        <o:r id="V:Rule35" type="connector" idref="#_x0000_s1036"/>
        <o:r id="V:Rule36" type="connector" idref="#_x0000_s1032"/>
        <o:r id="V:Rule37" type="connector" idref="#_x0000_s1038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95D8-3A0D-4329-BB8B-BA1B17E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Паша</cp:lastModifiedBy>
  <cp:revision>5</cp:revision>
  <cp:lastPrinted>2014-12-30T12:35:00Z</cp:lastPrinted>
  <dcterms:created xsi:type="dcterms:W3CDTF">2016-11-20T21:11:00Z</dcterms:created>
  <dcterms:modified xsi:type="dcterms:W3CDTF">2018-04-24T20:57:00Z</dcterms:modified>
</cp:coreProperties>
</file>