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A8" w:rsidRDefault="00711EF9">
      <w:pPr>
        <w:spacing w:before="69"/>
        <w:ind w:left="189" w:right="35"/>
        <w:rPr>
          <w:sz w:val="20"/>
        </w:rPr>
      </w:pPr>
      <w:r>
        <w:rPr>
          <w:sz w:val="20"/>
        </w:rPr>
        <w:t>Согласовано: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Главный</w:t>
      </w:r>
      <w:r>
        <w:rPr>
          <w:spacing w:val="-10"/>
          <w:sz w:val="20"/>
        </w:rPr>
        <w:t xml:space="preserve"> </w:t>
      </w:r>
      <w:r>
        <w:rPr>
          <w:sz w:val="20"/>
        </w:rPr>
        <w:t>судья</w:t>
      </w:r>
    </w:p>
    <w:p w:rsidR="00EE68A8" w:rsidRDefault="00711EF9">
      <w:pPr>
        <w:pStyle w:val="a3"/>
        <w:spacing w:before="1"/>
        <w:rPr>
          <w:sz w:val="26"/>
        </w:rPr>
      </w:pPr>
      <w:r>
        <w:br w:type="column"/>
      </w:r>
    </w:p>
    <w:p w:rsidR="00EE68A8" w:rsidRDefault="00711EF9">
      <w:pPr>
        <w:ind w:left="189"/>
        <w:rPr>
          <w:sz w:val="20"/>
        </w:rPr>
      </w:pPr>
      <w:r>
        <w:rPr>
          <w:sz w:val="20"/>
        </w:rPr>
        <w:t>Утверждаю:</w:t>
      </w:r>
    </w:p>
    <w:p w:rsidR="00EE68A8" w:rsidRDefault="00711EF9">
      <w:pPr>
        <w:ind w:left="189"/>
        <w:rPr>
          <w:sz w:val="20"/>
        </w:rPr>
      </w:pPr>
      <w:r>
        <w:rPr>
          <w:sz w:val="20"/>
        </w:rPr>
        <w:t>Председатель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МРО</w:t>
      </w:r>
      <w:r>
        <w:rPr>
          <w:spacing w:val="-1"/>
          <w:sz w:val="20"/>
        </w:rPr>
        <w:t xml:space="preserve"> </w:t>
      </w:r>
      <w:r>
        <w:rPr>
          <w:sz w:val="20"/>
        </w:rPr>
        <w:t>«РССС»</w:t>
      </w:r>
    </w:p>
    <w:p w:rsidR="00EE68A8" w:rsidRDefault="00EE68A8">
      <w:pPr>
        <w:rPr>
          <w:sz w:val="20"/>
        </w:rPr>
        <w:sectPr w:rsidR="00EE68A8">
          <w:type w:val="continuous"/>
          <w:pgSz w:w="11910" w:h="16840"/>
          <w:pgMar w:top="700" w:right="740" w:bottom="280" w:left="800" w:header="720" w:footer="720" w:gutter="0"/>
          <w:cols w:num="2" w:space="720" w:equalWidth="0">
            <w:col w:w="1498" w:space="5330"/>
            <w:col w:w="3542"/>
          </w:cols>
        </w:sectPr>
      </w:pPr>
    </w:p>
    <w:p w:rsidR="00EE68A8" w:rsidRDefault="00357120">
      <w:pPr>
        <w:pStyle w:val="a3"/>
        <w:rPr>
          <w:sz w:val="12"/>
        </w:rPr>
      </w:pPr>
      <w:r>
        <w:lastRenderedPageBreak/>
        <w:pict>
          <v:shape id="_x0000_s1026" style="position:absolute;margin-left:16.25pt;margin-top:0;width:564.4pt;height:797.25pt;z-index:-251658752;mso-position-horizontal-relative:page;mso-position-vertical-relative:page" coordorigin="325" coordsize="11288,15945" o:spt="100" adj="0,,0" path="m11513,15824r-11068,l445,,425,r,15824l425,15844r11088,l11513,15824xm11513,r-20,l11493,15824r20,l11513,xm11573,15864r-11168,l405,,365,r,15864l365,15904r11208,l11573,15864xm11573,r-40,l11533,15864r40,l11573,xm11613,15924r-11268,l345,,325,r,15924l325,15944r11288,l11613,15924xm11613,r-20,l11593,15924r20,l11613,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E68A8" w:rsidRDefault="00711EF9">
      <w:pPr>
        <w:tabs>
          <w:tab w:val="left" w:pos="1490"/>
          <w:tab w:val="left" w:pos="7017"/>
          <w:tab w:val="left" w:pos="8620"/>
        </w:tabs>
        <w:spacing w:before="93"/>
        <w:ind w:left="18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77BFA">
        <w:rPr>
          <w:sz w:val="20"/>
        </w:rPr>
        <w:t>/</w:t>
      </w:r>
      <w:r w:rsidR="00E77BFA">
        <w:rPr>
          <w:spacing w:val="-1"/>
          <w:sz w:val="20"/>
          <w:lang w:val="en-US"/>
        </w:rPr>
        <w:t>__</w:t>
      </w:r>
      <w:r>
        <w:rPr>
          <w:sz w:val="20"/>
        </w:rPr>
        <w:t>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/С.А.</w:t>
      </w:r>
      <w:r>
        <w:rPr>
          <w:spacing w:val="-3"/>
          <w:sz w:val="20"/>
        </w:rPr>
        <w:t xml:space="preserve"> </w:t>
      </w:r>
      <w:r>
        <w:rPr>
          <w:sz w:val="20"/>
        </w:rPr>
        <w:t>Пономарёв/</w:t>
      </w: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Pr="00894745" w:rsidRDefault="00EE68A8">
      <w:pPr>
        <w:pStyle w:val="a3"/>
        <w:rPr>
          <w:sz w:val="20"/>
        </w:rPr>
      </w:pPr>
    </w:p>
    <w:p w:rsidR="00EE68A8" w:rsidRDefault="00D439A8" w:rsidP="00F26F13">
      <w:pPr>
        <w:pStyle w:val="a3"/>
        <w:spacing w:before="2"/>
        <w:jc w:val="center"/>
        <w:rPr>
          <w:sz w:val="23"/>
        </w:rPr>
      </w:pPr>
      <w:r>
        <w:rPr>
          <w:noProof/>
          <w:lang w:eastAsia="ru-RU"/>
        </w:rPr>
        <w:drawing>
          <wp:inline distT="0" distB="0" distL="0" distR="0" wp14:anchorId="5E6A7535" wp14:editId="351F5011">
            <wp:extent cx="2971800" cy="2971800"/>
            <wp:effectExtent l="0" t="0" r="0" b="0"/>
            <wp:docPr id="2" name="Рисунок 2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Default="00EE68A8">
      <w:pPr>
        <w:pStyle w:val="a3"/>
        <w:rPr>
          <w:sz w:val="20"/>
        </w:rPr>
      </w:pPr>
    </w:p>
    <w:p w:rsidR="00EE68A8" w:rsidRPr="00F26F13" w:rsidRDefault="00F26F13">
      <w:pPr>
        <w:pStyle w:val="a4"/>
        <w:rPr>
          <w:b/>
        </w:rPr>
      </w:pPr>
      <w:r w:rsidRPr="00F26F13">
        <w:rPr>
          <w:b/>
        </w:rPr>
        <w:t>ПРОЕКТ ПОЛОЖЕНИЯ</w:t>
      </w:r>
    </w:p>
    <w:p w:rsidR="00EE68A8" w:rsidRDefault="00711EF9">
      <w:pPr>
        <w:spacing w:line="242" w:lineRule="auto"/>
        <w:ind w:left="3410" w:right="3783"/>
        <w:jc w:val="center"/>
        <w:rPr>
          <w:i/>
          <w:sz w:val="24"/>
        </w:rPr>
      </w:pPr>
      <w:r>
        <w:rPr>
          <w:i/>
          <w:sz w:val="24"/>
        </w:rPr>
        <w:t>о соревнованиях по биатлону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</w:p>
    <w:p w:rsidR="00EE68A8" w:rsidRDefault="00711EF9">
      <w:pPr>
        <w:spacing w:line="242" w:lineRule="auto"/>
        <w:ind w:left="3410" w:right="3781"/>
        <w:jc w:val="center"/>
        <w:rPr>
          <w:i/>
          <w:sz w:val="24"/>
        </w:rPr>
      </w:pPr>
      <w:r>
        <w:rPr>
          <w:i/>
          <w:spacing w:val="-1"/>
          <w:sz w:val="24"/>
        </w:rPr>
        <w:t xml:space="preserve">Московских </w:t>
      </w:r>
      <w:r>
        <w:rPr>
          <w:i/>
          <w:sz w:val="24"/>
        </w:rPr>
        <w:t>Студенческих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Спортивных Игр</w:t>
      </w:r>
    </w:p>
    <w:p w:rsidR="00EE68A8" w:rsidRDefault="00EE68A8">
      <w:pPr>
        <w:pStyle w:val="a3"/>
        <w:rPr>
          <w:i/>
          <w:sz w:val="26"/>
        </w:rPr>
      </w:pPr>
    </w:p>
    <w:p w:rsidR="00EE68A8" w:rsidRDefault="00711EF9">
      <w:pPr>
        <w:pStyle w:val="a3"/>
        <w:spacing w:before="178" w:line="237" w:lineRule="auto"/>
        <w:ind w:left="3410" w:right="3701"/>
        <w:jc w:val="center"/>
      </w:pPr>
      <w:r>
        <w:t>(номер-код вида спорта:</w:t>
      </w:r>
      <w:r>
        <w:rPr>
          <w:spacing w:val="-57"/>
        </w:rPr>
        <w:t xml:space="preserve"> </w:t>
      </w:r>
      <w:r>
        <w:t>0400005611Я)</w:t>
      </w: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spacing w:before="5"/>
        <w:rPr>
          <w:sz w:val="28"/>
        </w:rPr>
      </w:pPr>
    </w:p>
    <w:p w:rsidR="00EE68A8" w:rsidRDefault="00711EF9">
      <w:pPr>
        <w:ind w:left="3410" w:right="3674"/>
        <w:jc w:val="center"/>
        <w:rPr>
          <w:i/>
          <w:sz w:val="24"/>
        </w:rPr>
      </w:pPr>
      <w:r>
        <w:rPr>
          <w:i/>
          <w:spacing w:val="-17"/>
          <w:sz w:val="24"/>
        </w:rPr>
        <w:t>г.</w:t>
      </w:r>
      <w:r>
        <w:rPr>
          <w:i/>
          <w:spacing w:val="-39"/>
          <w:sz w:val="24"/>
        </w:rPr>
        <w:t xml:space="preserve"> </w:t>
      </w:r>
      <w:r>
        <w:rPr>
          <w:i/>
          <w:spacing w:val="-16"/>
          <w:sz w:val="24"/>
        </w:rPr>
        <w:t>Москва</w:t>
      </w:r>
      <w:r>
        <w:rPr>
          <w:i/>
          <w:spacing w:val="-41"/>
          <w:sz w:val="24"/>
        </w:rPr>
        <w:t xml:space="preserve"> </w:t>
      </w:r>
      <w:r w:rsidR="00D439A8">
        <w:rPr>
          <w:i/>
          <w:spacing w:val="-16"/>
          <w:sz w:val="24"/>
        </w:rPr>
        <w:t>2024</w:t>
      </w:r>
    </w:p>
    <w:p w:rsidR="00EE68A8" w:rsidRDefault="00EE68A8">
      <w:pPr>
        <w:jc w:val="center"/>
        <w:rPr>
          <w:sz w:val="24"/>
        </w:rPr>
        <w:sectPr w:rsidR="00EE68A8">
          <w:type w:val="continuous"/>
          <w:pgSz w:w="11910" w:h="16840"/>
          <w:pgMar w:top="700" w:right="740" w:bottom="280" w:left="800" w:header="720" w:footer="720" w:gutter="0"/>
          <w:cols w:space="720"/>
        </w:sect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4698"/>
        </w:tabs>
        <w:spacing w:before="66"/>
        <w:ind w:hanging="361"/>
        <w:jc w:val="left"/>
      </w:pPr>
      <w:r>
        <w:rPr>
          <w:spacing w:val="-12"/>
          <w:w w:val="95"/>
        </w:rPr>
        <w:lastRenderedPageBreak/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:rsidR="00EE68A8" w:rsidRDefault="00EE68A8">
      <w:pPr>
        <w:pStyle w:val="a3"/>
        <w:spacing w:before="3"/>
        <w:rPr>
          <w:b/>
          <w:sz w:val="31"/>
        </w:rPr>
      </w:pP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6" w:lineRule="auto"/>
        <w:ind w:right="104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биатлону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«Соревнования»)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Игры)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службой по надзору в сфере образования и науки (далее - вузы или высшие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заведения).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before="2" w:line="276" w:lineRule="auto"/>
        <w:ind w:right="108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6" w:lineRule="auto"/>
        <w:ind w:right="103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Москомспорт)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15.06.2012</w:t>
      </w:r>
      <w:r>
        <w:rPr>
          <w:spacing w:val="-3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2"/>
          <w:sz w:val="24"/>
        </w:rPr>
        <w:t xml:space="preserve"> </w:t>
      </w:r>
      <w:r>
        <w:rPr>
          <w:sz w:val="24"/>
        </w:rPr>
        <w:t>191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изменений).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6" w:lineRule="auto"/>
        <w:ind w:right="109" w:firstLine="710"/>
        <w:jc w:val="both"/>
        <w:rPr>
          <w:sz w:val="24"/>
        </w:rPr>
      </w:pPr>
      <w:r>
        <w:rPr>
          <w:sz w:val="24"/>
        </w:rPr>
        <w:t>Требования настоящего Положения детализируются Регламентом о 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биатлону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Регламент).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6" w:lineRule="auto"/>
        <w:ind w:right="109" w:firstLine="710"/>
        <w:jc w:val="both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организации «Российский студенческий спортивный союз» (далее - МРО «РССС»),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ЕКП Москомспорта).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6" w:lineRule="auto"/>
        <w:ind w:right="108" w:firstLine="710"/>
        <w:jc w:val="both"/>
        <w:rPr>
          <w:sz w:val="24"/>
        </w:rPr>
      </w:pPr>
      <w:r>
        <w:rPr>
          <w:sz w:val="24"/>
        </w:rPr>
        <w:t>Соревнования проводятся с целью развития вида спорта среди студентов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5" w:lineRule="exact"/>
        <w:ind w:left="1519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before="41" w:line="276" w:lineRule="auto"/>
        <w:ind w:right="110" w:firstLine="710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before="4" w:line="276" w:lineRule="auto"/>
        <w:ind w:right="108" w:firstLine="710"/>
        <w:jc w:val="both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данным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line="274" w:lineRule="exact"/>
        <w:ind w:left="151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спортсменов 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студентов;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before="41"/>
        <w:ind w:left="151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before="41" w:line="276" w:lineRule="auto"/>
        <w:ind w:right="109" w:firstLine="71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80" w:lineRule="auto"/>
        <w:ind w:right="108" w:firstLine="710"/>
        <w:jc w:val="both"/>
        <w:rPr>
          <w:sz w:val="24"/>
        </w:rPr>
      </w:pPr>
      <w:r>
        <w:rPr>
          <w:sz w:val="24"/>
        </w:rPr>
        <w:t>В соответствии с настоящим Положением запрещается оказывать 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EE68A8" w:rsidRDefault="00711EF9">
      <w:pPr>
        <w:pStyle w:val="a3"/>
        <w:spacing w:line="276" w:lineRule="auto"/>
        <w:ind w:left="102" w:right="110" w:firstLine="710"/>
        <w:jc w:val="both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хотя</w:t>
      </w:r>
      <w:r>
        <w:rPr>
          <w:spacing w:val="2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деяний: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line="276" w:lineRule="auto"/>
        <w:ind w:right="103" w:firstLine="710"/>
        <w:jc w:val="both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других участников или организаторов официального спортивного соревнования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их работников), принуждение или склонение указанных лиц к оказанию такого влияния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совершение 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EE68A8" w:rsidRDefault="00711EF9">
      <w:pPr>
        <w:pStyle w:val="a5"/>
        <w:numPr>
          <w:ilvl w:val="2"/>
          <w:numId w:val="8"/>
        </w:numPr>
        <w:tabs>
          <w:tab w:val="left" w:pos="1520"/>
        </w:tabs>
        <w:spacing w:line="276" w:lineRule="auto"/>
        <w:ind w:right="105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судьями,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(в том числе их работниками) денег, ценных бумаг, иного имущества,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букмекерских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тотализаторах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пари:</w:t>
      </w:r>
    </w:p>
    <w:p w:rsidR="00EE68A8" w:rsidRDefault="00EE68A8">
      <w:pPr>
        <w:spacing w:line="276" w:lineRule="auto"/>
        <w:jc w:val="both"/>
        <w:rPr>
          <w:sz w:val="24"/>
        </w:rPr>
        <w:sectPr w:rsidR="00EE68A8">
          <w:footerReference w:type="default" r:id="rId8"/>
          <w:pgSz w:w="11910" w:h="16840"/>
          <w:pgMar w:top="340" w:right="740" w:bottom="1160" w:left="800" w:header="0" w:footer="964" w:gutter="0"/>
          <w:pgNumType w:start="2"/>
          <w:cols w:space="720"/>
        </w:sectPr>
      </w:pPr>
    </w:p>
    <w:p w:rsidR="00EE68A8" w:rsidRDefault="00711EF9">
      <w:pPr>
        <w:pStyle w:val="a5"/>
        <w:numPr>
          <w:ilvl w:val="3"/>
          <w:numId w:val="8"/>
        </w:numPr>
        <w:tabs>
          <w:tab w:val="left" w:pos="2224"/>
          <w:tab w:val="left" w:pos="2225"/>
        </w:tabs>
        <w:spacing w:before="60" w:line="276" w:lineRule="auto"/>
        <w:ind w:right="115" w:firstLine="710"/>
        <w:jc w:val="both"/>
        <w:rPr>
          <w:sz w:val="24"/>
        </w:rPr>
      </w:pPr>
      <w:r>
        <w:rPr>
          <w:sz w:val="24"/>
        </w:rPr>
        <w:lastRenderedPageBreak/>
        <w:t>для спортсменов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EE68A8" w:rsidRDefault="00711EF9">
      <w:pPr>
        <w:pStyle w:val="a5"/>
        <w:numPr>
          <w:ilvl w:val="3"/>
          <w:numId w:val="8"/>
        </w:numPr>
        <w:tabs>
          <w:tab w:val="left" w:pos="2224"/>
          <w:tab w:val="left" w:pos="2225"/>
        </w:tabs>
        <w:spacing w:line="276" w:lineRule="auto"/>
        <w:ind w:right="106" w:firstLine="710"/>
        <w:jc w:val="both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 видам спорта, по которым они обеспечивают соблюдение правил вида или видов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:rsidR="00EE68A8" w:rsidRDefault="00711EF9">
      <w:pPr>
        <w:pStyle w:val="a5"/>
        <w:numPr>
          <w:ilvl w:val="3"/>
          <w:numId w:val="8"/>
        </w:numPr>
        <w:tabs>
          <w:tab w:val="left" w:pos="2224"/>
          <w:tab w:val="left" w:pos="2225"/>
        </w:tabs>
        <w:spacing w:line="276" w:lineRule="auto"/>
        <w:ind w:right="109" w:firstLine="710"/>
        <w:jc w:val="both"/>
        <w:rPr>
          <w:sz w:val="24"/>
        </w:rPr>
      </w:pPr>
      <w:r>
        <w:rPr>
          <w:sz w:val="24"/>
        </w:rPr>
        <w:t>для тренеров - на официальные спортивные соревнования по виду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:rsidR="00EE68A8" w:rsidRDefault="00711EF9">
      <w:pPr>
        <w:pStyle w:val="a5"/>
        <w:numPr>
          <w:ilvl w:val="3"/>
          <w:numId w:val="8"/>
        </w:numPr>
        <w:tabs>
          <w:tab w:val="left" w:pos="2224"/>
          <w:tab w:val="left" w:pos="2225"/>
        </w:tabs>
        <w:spacing w:before="1" w:line="276" w:lineRule="auto"/>
        <w:ind w:right="106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по виду или видам спорта, по которым руководимые ими спортивные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EE68A8" w:rsidRDefault="00711EF9">
      <w:pPr>
        <w:pStyle w:val="a5"/>
        <w:numPr>
          <w:ilvl w:val="3"/>
          <w:numId w:val="8"/>
        </w:numPr>
        <w:tabs>
          <w:tab w:val="left" w:pos="2224"/>
          <w:tab w:val="left" w:pos="2225"/>
        </w:tabs>
        <w:spacing w:line="278" w:lineRule="auto"/>
        <w:ind w:right="102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 спортивные соревнования по виду или видам спорта, по которым они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EE68A8" w:rsidRDefault="00711EF9">
      <w:pPr>
        <w:pStyle w:val="a5"/>
        <w:numPr>
          <w:ilvl w:val="3"/>
          <w:numId w:val="8"/>
        </w:numPr>
        <w:tabs>
          <w:tab w:val="left" w:pos="2224"/>
          <w:tab w:val="left" w:pos="2225"/>
        </w:tabs>
        <w:spacing w:line="276" w:lineRule="auto"/>
        <w:ind w:right="106" w:firstLine="710"/>
        <w:jc w:val="both"/>
        <w:rPr>
          <w:sz w:val="24"/>
        </w:rPr>
      </w:pPr>
      <w:r>
        <w:rPr>
          <w:sz w:val="24"/>
        </w:rPr>
        <w:t>для спортивных агентов - на официальные спортивные соревнования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свою деятельность.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6" w:lineRule="auto"/>
        <w:ind w:right="100" w:firstLine="710"/>
        <w:jc w:val="both"/>
        <w:rPr>
          <w:sz w:val="24"/>
        </w:rPr>
      </w:pPr>
      <w:r>
        <w:rPr>
          <w:sz w:val="24"/>
        </w:rPr>
        <w:t>Предотвращение противоправного влияния на результаты официальных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 и борьба с ним осуществляются в соответствии с Уголовным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федерациями.</w:t>
      </w:r>
    </w:p>
    <w:p w:rsidR="00EE68A8" w:rsidRDefault="00711EF9">
      <w:pPr>
        <w:pStyle w:val="a5"/>
        <w:numPr>
          <w:ilvl w:val="1"/>
          <w:numId w:val="8"/>
        </w:numPr>
        <w:tabs>
          <w:tab w:val="left" w:pos="1520"/>
        </w:tabs>
        <w:spacing w:line="278" w:lineRule="auto"/>
        <w:ind w:right="110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на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</w:t>
      </w: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spacing w:before="4"/>
        <w:rPr>
          <w:sz w:val="28"/>
        </w:r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3411"/>
        </w:tabs>
        <w:ind w:left="341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организаторов</w:t>
      </w:r>
    </w:p>
    <w:p w:rsidR="00EE68A8" w:rsidRDefault="00EE68A8">
      <w:pPr>
        <w:pStyle w:val="a3"/>
        <w:spacing w:before="2"/>
        <w:rPr>
          <w:b/>
          <w:sz w:val="31"/>
        </w:rPr>
      </w:pPr>
    </w:p>
    <w:p w:rsidR="00EE68A8" w:rsidRDefault="00711EF9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9312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 xml:space="preserve">Общее  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1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проведением  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18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биатлону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назначаемая</w:t>
      </w:r>
      <w:r>
        <w:rPr>
          <w:spacing w:val="2"/>
          <w:sz w:val="24"/>
        </w:rPr>
        <w:t xml:space="preserve"> </w:t>
      </w:r>
      <w:r>
        <w:rPr>
          <w:sz w:val="24"/>
        </w:rPr>
        <w:t>МРО «РССС».</w:t>
      </w:r>
    </w:p>
    <w:p w:rsidR="00EE68A8" w:rsidRDefault="00711EF9">
      <w:pPr>
        <w:pStyle w:val="a5"/>
        <w:numPr>
          <w:ilvl w:val="1"/>
          <w:numId w:val="7"/>
        </w:numPr>
        <w:tabs>
          <w:tab w:val="left" w:pos="1519"/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Главный</w:t>
      </w:r>
      <w:r>
        <w:rPr>
          <w:spacing w:val="47"/>
          <w:sz w:val="24"/>
        </w:rPr>
        <w:t xml:space="preserve"> </w:t>
      </w:r>
      <w:r>
        <w:rPr>
          <w:sz w:val="24"/>
        </w:rPr>
        <w:t>судья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МРО</w:t>
      </w:r>
    </w:p>
    <w:p w:rsidR="00EE68A8" w:rsidRDefault="00711EF9">
      <w:pPr>
        <w:pStyle w:val="a3"/>
        <w:spacing w:before="46"/>
        <w:ind w:left="102"/>
      </w:pPr>
      <w:r>
        <w:t>«РССС»</w:t>
      </w:r>
      <w:r>
        <w:rPr>
          <w:spacing w:val="-7"/>
        </w:rPr>
        <w:t xml:space="preserve"> </w:t>
      </w:r>
      <w:r>
        <w:t>списочный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судейской</w:t>
      </w:r>
      <w:r>
        <w:rPr>
          <w:spacing w:val="-1"/>
        </w:rPr>
        <w:t xml:space="preserve"> </w:t>
      </w:r>
      <w:r>
        <w:t>бригады.</w:t>
      </w:r>
    </w:p>
    <w:p w:rsidR="00EE68A8" w:rsidRDefault="00711EF9">
      <w:pPr>
        <w:pStyle w:val="a5"/>
        <w:numPr>
          <w:ilvl w:val="1"/>
          <w:numId w:val="7"/>
        </w:numPr>
        <w:tabs>
          <w:tab w:val="left" w:pos="1519"/>
          <w:tab w:val="left" w:pos="1520"/>
        </w:tabs>
        <w:spacing w:before="41" w:line="276" w:lineRule="auto"/>
        <w:ind w:right="113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судью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коллегию.</w:t>
      </w: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spacing w:before="7"/>
        <w:rPr>
          <w:sz w:val="34"/>
        </w:r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2547"/>
        </w:tabs>
        <w:ind w:left="2547" w:hanging="361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:rsidR="00EE68A8" w:rsidRDefault="00EE68A8">
      <w:pPr>
        <w:pStyle w:val="a3"/>
        <w:spacing w:before="2"/>
        <w:rPr>
          <w:b/>
          <w:sz w:val="31"/>
        </w:rPr>
      </w:pPr>
    </w:p>
    <w:p w:rsidR="00EE68A8" w:rsidRDefault="00711EF9">
      <w:pPr>
        <w:pStyle w:val="a5"/>
        <w:numPr>
          <w:ilvl w:val="1"/>
          <w:numId w:val="6"/>
        </w:numPr>
        <w:tabs>
          <w:tab w:val="left" w:pos="1520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 реестр объектов спорта в соответствии с Федеральным законом от 04 декабря 2007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№329-ФЗ 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EE68A8" w:rsidRDefault="00EE68A8">
      <w:pPr>
        <w:spacing w:line="276" w:lineRule="auto"/>
        <w:jc w:val="both"/>
        <w:rPr>
          <w:sz w:val="24"/>
        </w:rPr>
        <w:sectPr w:rsidR="00EE68A8">
          <w:pgSz w:w="11910" w:h="16840"/>
          <w:pgMar w:top="340" w:right="740" w:bottom="1160" w:left="800" w:header="0" w:footer="964" w:gutter="0"/>
          <w:cols w:space="720"/>
        </w:sectPr>
      </w:pPr>
    </w:p>
    <w:p w:rsidR="00EE68A8" w:rsidRDefault="00711EF9">
      <w:pPr>
        <w:pStyle w:val="a3"/>
        <w:spacing w:before="60" w:line="276" w:lineRule="auto"/>
        <w:ind w:left="102" w:right="100" w:firstLine="710"/>
        <w:jc w:val="both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№353.</w:t>
      </w:r>
    </w:p>
    <w:p w:rsidR="00EE68A8" w:rsidRDefault="00711EF9">
      <w:pPr>
        <w:pStyle w:val="a5"/>
        <w:numPr>
          <w:ilvl w:val="1"/>
          <w:numId w:val="6"/>
        </w:numPr>
        <w:tabs>
          <w:tab w:val="left" w:pos="1520"/>
        </w:tabs>
        <w:spacing w:line="276" w:lineRule="auto"/>
        <w:ind w:right="101" w:firstLine="7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 жизни, здоровья и от несчастных случаев, который представляется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Положение.</w:t>
      </w:r>
    </w:p>
    <w:p w:rsidR="00EE68A8" w:rsidRDefault="00711EF9">
      <w:pPr>
        <w:pStyle w:val="a3"/>
        <w:spacing w:before="2" w:line="276" w:lineRule="auto"/>
        <w:ind w:left="102" w:right="109" w:firstLine="710"/>
        <w:jc w:val="both"/>
      </w:pPr>
      <w:r>
        <w:t>Страхование участников производится за счет направляющей стороны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E68A8" w:rsidRDefault="00711EF9">
      <w:pPr>
        <w:pStyle w:val="a5"/>
        <w:numPr>
          <w:ilvl w:val="1"/>
          <w:numId w:val="6"/>
        </w:numPr>
        <w:tabs>
          <w:tab w:val="left" w:pos="1520"/>
        </w:tabs>
        <w:spacing w:line="276" w:lineRule="auto"/>
        <w:ind w:right="101" w:firstLine="71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23 октября 2020 г. № 1144н. - «Об утверждении порядка организации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 Всероссийского физкультурно-спортивного комплекса «Готов к труду и обороне» (ГТО)»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мероприятиях».</w:t>
      </w:r>
    </w:p>
    <w:p w:rsidR="00EE68A8" w:rsidRDefault="00711EF9">
      <w:pPr>
        <w:pStyle w:val="a3"/>
        <w:spacing w:line="276" w:lineRule="auto"/>
        <w:ind w:left="102" w:right="112" w:firstLine="705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заявка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соревнованиях</w:t>
      </w:r>
      <w:r>
        <w:rPr>
          <w:spacing w:val="3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данному</w:t>
      </w:r>
      <w:r>
        <w:rPr>
          <w:spacing w:val="32"/>
        </w:rPr>
        <w:t xml:space="preserve"> </w:t>
      </w:r>
      <w:r>
        <w:t>виду</w:t>
      </w:r>
      <w:r>
        <w:rPr>
          <w:spacing w:val="33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отметкой</w:t>
      </w:r>
    </w:p>
    <w:p w:rsidR="00EE68A8" w:rsidRDefault="00711EF9">
      <w:pPr>
        <w:pStyle w:val="a3"/>
        <w:spacing w:line="276" w:lineRule="auto"/>
        <w:ind w:left="102" w:right="101"/>
        <w:jc w:val="both"/>
      </w:pPr>
      <w:r>
        <w:t>«Допущен» напротив каждой фамилии спортсмена, заверенная подписью врача по спортивной</w:t>
      </w:r>
      <w:r>
        <w:rPr>
          <w:spacing w:val="1"/>
        </w:rPr>
        <w:t xml:space="preserve"> </w:t>
      </w:r>
      <w:r>
        <w:t>медицине и его личной печатью. Заявка на участие в соревнованиях подписывается врачом по</w:t>
      </w:r>
      <w:r>
        <w:rPr>
          <w:spacing w:val="1"/>
        </w:rPr>
        <w:t xml:space="preserve"> </w:t>
      </w:r>
      <w:r>
        <w:t>спортивной медицине с расшифровкой фамилии, имени, отчества (при наличии) 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:rsidR="00EE68A8" w:rsidRDefault="00711EF9">
      <w:pPr>
        <w:pStyle w:val="a5"/>
        <w:numPr>
          <w:ilvl w:val="1"/>
          <w:numId w:val="6"/>
        </w:numPr>
        <w:tabs>
          <w:tab w:val="left" w:pos="1520"/>
        </w:tabs>
        <w:spacing w:line="278" w:lineRule="auto"/>
        <w:ind w:right="110" w:firstLine="710"/>
        <w:jc w:val="both"/>
        <w:rPr>
          <w:sz w:val="24"/>
        </w:rPr>
      </w:pPr>
      <w:r>
        <w:rPr>
          <w:sz w:val="24"/>
        </w:rPr>
        <w:t>Антидопинговое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№947.</w:t>
      </w:r>
    </w:p>
    <w:p w:rsidR="00EE68A8" w:rsidRDefault="00711EF9">
      <w:pPr>
        <w:pStyle w:val="a3"/>
        <w:spacing w:line="276" w:lineRule="auto"/>
        <w:ind w:left="102" w:right="101" w:firstLine="710"/>
        <w:jc w:val="both"/>
      </w:pPr>
      <w:r>
        <w:t>В соответствии с п. 10.11.1. Общероссийских антидопинговых правил ни один спортсмен</w:t>
      </w:r>
      <w:r>
        <w:rPr>
          <w:spacing w:val="1"/>
        </w:rPr>
        <w:t xml:space="preserve"> </w:t>
      </w:r>
      <w:r>
        <w:t>или иное лицо, в отношении которого была применена дисквалификация, не имеет право во время</w:t>
      </w:r>
      <w:r>
        <w:rPr>
          <w:spacing w:val="-57"/>
        </w:rPr>
        <w:t xml:space="preserve"> </w:t>
      </w:r>
      <w:r>
        <w:t>срока дисквалификации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качестве в</w:t>
      </w:r>
      <w:r>
        <w:rPr>
          <w:spacing w:val="3"/>
        </w:rPr>
        <w:t xml:space="preserve"> </w:t>
      </w:r>
      <w:r>
        <w:t>соревнованиях.</w:t>
      </w:r>
    </w:p>
    <w:p w:rsidR="00EE68A8" w:rsidRDefault="00EE68A8">
      <w:pPr>
        <w:spacing w:line="276" w:lineRule="auto"/>
        <w:jc w:val="both"/>
        <w:sectPr w:rsidR="00EE68A8">
          <w:pgSz w:w="11910" w:h="16840"/>
          <w:pgMar w:top="340" w:right="740" w:bottom="1160" w:left="800" w:header="0" w:footer="964" w:gutter="0"/>
          <w:cols w:space="720"/>
        </w:sect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6467"/>
        </w:tabs>
        <w:spacing w:before="63"/>
        <w:ind w:left="6466" w:hanging="346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соревновании</w:t>
      </w:r>
    </w:p>
    <w:p w:rsidR="00EE68A8" w:rsidRDefault="00EE68A8">
      <w:pPr>
        <w:pStyle w:val="a3"/>
        <w:rPr>
          <w:b/>
          <w:sz w:val="20"/>
        </w:rPr>
      </w:pPr>
    </w:p>
    <w:p w:rsidR="00EE68A8" w:rsidRDefault="00EE68A8">
      <w:pPr>
        <w:pStyle w:val="a3"/>
        <w:rPr>
          <w:b/>
          <w:sz w:val="20"/>
        </w:rPr>
      </w:pPr>
    </w:p>
    <w:p w:rsidR="00EE68A8" w:rsidRDefault="00EE68A8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844"/>
        <w:gridCol w:w="711"/>
        <w:gridCol w:w="707"/>
        <w:gridCol w:w="707"/>
        <w:gridCol w:w="851"/>
        <w:gridCol w:w="712"/>
        <w:gridCol w:w="567"/>
        <w:gridCol w:w="995"/>
        <w:gridCol w:w="995"/>
        <w:gridCol w:w="1389"/>
        <w:gridCol w:w="2080"/>
        <w:gridCol w:w="1441"/>
        <w:gridCol w:w="990"/>
      </w:tblGrid>
      <w:tr w:rsidR="00EE68A8">
        <w:trPr>
          <w:trHeight w:val="412"/>
        </w:trPr>
        <w:tc>
          <w:tcPr>
            <w:tcW w:w="394" w:type="dxa"/>
            <w:vMerge w:val="restart"/>
          </w:tcPr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711EF9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1844" w:type="dxa"/>
            <w:vMerge w:val="restart"/>
          </w:tcPr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711EF9">
            <w:pPr>
              <w:pStyle w:val="TableParagraph"/>
              <w:spacing w:before="145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(название,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711" w:type="dxa"/>
            <w:vMerge w:val="restart"/>
            <w:textDirection w:val="btLr"/>
          </w:tcPr>
          <w:p w:rsidR="00EE68A8" w:rsidRDefault="00711EF9">
            <w:pPr>
              <w:pStyle w:val="TableParagraph"/>
              <w:spacing w:before="110" w:line="244" w:lineRule="auto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707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E68A8" w:rsidRDefault="00711EF9">
            <w:pPr>
              <w:pStyle w:val="TableParagraph"/>
              <w:spacing w:line="249" w:lineRule="auto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7" w:type="dxa"/>
            <w:gridSpan w:val="4"/>
          </w:tcPr>
          <w:p w:rsidR="00EE68A8" w:rsidRDefault="00711EF9">
            <w:pPr>
              <w:pStyle w:val="TableParagraph"/>
              <w:spacing w:line="202" w:lineRule="exact"/>
              <w:ind w:left="319" w:right="318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:rsidR="00EE68A8" w:rsidRDefault="00711EF9">
            <w:pPr>
              <w:pStyle w:val="TableParagraph"/>
              <w:spacing w:line="191" w:lineRule="exact"/>
              <w:ind w:left="317" w:right="318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5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E68A8" w:rsidRDefault="00711EF9">
            <w:pPr>
              <w:pStyle w:val="TableParagraph"/>
              <w:spacing w:before="1"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905" w:type="dxa"/>
            <w:gridSpan w:val="4"/>
          </w:tcPr>
          <w:p w:rsidR="00EE68A8" w:rsidRDefault="00711EF9">
            <w:pPr>
              <w:pStyle w:val="TableParagraph"/>
              <w:spacing w:before="101"/>
              <w:ind w:left="1456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90" w:type="dxa"/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</w:tr>
      <w:tr w:rsidR="00EE68A8">
        <w:trPr>
          <w:trHeight w:val="206"/>
        </w:trPr>
        <w:tc>
          <w:tcPr>
            <w:tcW w:w="394" w:type="dxa"/>
            <w:vMerge/>
            <w:tcBorders>
              <w:top w:val="nil"/>
            </w:tcBorders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E68A8" w:rsidRDefault="00711EF9">
            <w:pPr>
              <w:pStyle w:val="TableParagraph"/>
              <w:ind w:left="922" w:right="92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30" w:type="dxa"/>
            <w:gridSpan w:val="3"/>
          </w:tcPr>
          <w:p w:rsidR="00EE68A8" w:rsidRDefault="00711EF9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E68A8" w:rsidRDefault="00711EF9">
            <w:pPr>
              <w:pStyle w:val="TableParagraph"/>
              <w:spacing w:line="244" w:lineRule="auto"/>
              <w:ind w:left="139" w:right="130" w:firstLine="230"/>
              <w:rPr>
                <w:sz w:val="18"/>
              </w:rPr>
            </w:pPr>
            <w:r>
              <w:rPr>
                <w:sz w:val="18"/>
              </w:rPr>
              <w:t>Сроки проведения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т.ч.дата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389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E68A8" w:rsidRDefault="00711EF9">
            <w:pPr>
              <w:pStyle w:val="TableParagraph"/>
              <w:spacing w:line="244" w:lineRule="auto"/>
              <w:ind w:left="216" w:right="208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соревноваий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:rsidR="00EE68A8" w:rsidRDefault="00711EF9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080" w:type="dxa"/>
            <w:vMerge w:val="restart"/>
          </w:tcPr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711EF9">
            <w:pPr>
              <w:pStyle w:val="TableParagraph"/>
              <w:spacing w:before="163"/>
              <w:ind w:left="186" w:right="1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:rsidR="00EE68A8" w:rsidRDefault="00711EF9">
            <w:pPr>
              <w:pStyle w:val="TableParagraph"/>
              <w:spacing w:before="4"/>
              <w:ind w:left="186" w:right="197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41" w:type="dxa"/>
            <w:vMerge w:val="restart"/>
            <w:textDirection w:val="btLr"/>
          </w:tcPr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EE68A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E68A8" w:rsidRDefault="00711EF9">
            <w:pPr>
              <w:pStyle w:val="TableParagraph"/>
              <w:spacing w:line="244" w:lineRule="auto"/>
              <w:ind w:left="667" w:right="238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:rsidR="00EE68A8" w:rsidRDefault="00711EF9"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соот.ветствии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90" w:type="dxa"/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</w:tr>
      <w:tr w:rsidR="00EE68A8">
        <w:trPr>
          <w:trHeight w:val="2078"/>
        </w:trPr>
        <w:tc>
          <w:tcPr>
            <w:tcW w:w="394" w:type="dxa"/>
            <w:vMerge/>
            <w:tcBorders>
              <w:top w:val="nil"/>
            </w:tcBorders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</w:tcPr>
          <w:p w:rsidR="00EE68A8" w:rsidRDefault="00EE68A8">
            <w:pPr>
              <w:pStyle w:val="TableParagraph"/>
              <w:rPr>
                <w:b/>
                <w:sz w:val="20"/>
              </w:rPr>
            </w:pPr>
          </w:p>
          <w:p w:rsidR="00EE68A8" w:rsidRDefault="00711EF9">
            <w:pPr>
              <w:pStyle w:val="TableParagraph"/>
              <w:spacing w:before="136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2" w:type="dxa"/>
            <w:textDirection w:val="btLr"/>
          </w:tcPr>
          <w:p w:rsidR="00EE68A8" w:rsidRDefault="00EE68A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E68A8" w:rsidRDefault="00711EF9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7" w:type="dxa"/>
            <w:textDirection w:val="btLr"/>
          </w:tcPr>
          <w:p w:rsidR="00EE68A8" w:rsidRDefault="00711EF9">
            <w:pPr>
              <w:pStyle w:val="TableParagraph"/>
              <w:spacing w:before="99"/>
              <w:ind w:left="798" w:right="799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extDirection w:val="btLr"/>
          </w:tcPr>
          <w:p w:rsidR="00EE68A8" w:rsidRDefault="00711EF9">
            <w:pPr>
              <w:pStyle w:val="TableParagraph"/>
              <w:spacing w:before="94" w:line="249" w:lineRule="auto"/>
              <w:ind w:left="114" w:right="99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EE68A8">
        <w:trPr>
          <w:trHeight w:val="364"/>
        </w:trPr>
        <w:tc>
          <w:tcPr>
            <w:tcW w:w="394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844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1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7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7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51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2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7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5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5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239" w:right="2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9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587" w:right="59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80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186" w:right="19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41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608" w:right="62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0" w:type="dxa"/>
          </w:tcPr>
          <w:p w:rsidR="00EE68A8" w:rsidRDefault="00EE68A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68A8" w:rsidRDefault="00711EF9">
            <w:pPr>
              <w:pStyle w:val="TableParagraph"/>
              <w:spacing w:line="168" w:lineRule="exact"/>
              <w:ind w:left="382" w:right="39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EE68A8">
        <w:trPr>
          <w:trHeight w:val="454"/>
        </w:trPr>
        <w:tc>
          <w:tcPr>
            <w:tcW w:w="394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EE68A8" w:rsidRDefault="00EE68A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E68A8" w:rsidRDefault="00EE68A8">
            <w:pPr>
              <w:pStyle w:val="TableParagraph"/>
              <w:spacing w:line="209" w:lineRule="exact"/>
              <w:ind w:left="105" w:right="101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E68A8" w:rsidRDefault="00711EF9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51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E68A8" w:rsidRDefault="00711EF9">
            <w:pPr>
              <w:pStyle w:val="TableParagraph"/>
              <w:ind w:left="242" w:right="239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  <w:p w:rsidR="00EE68A8" w:rsidRDefault="00711EF9">
            <w:pPr>
              <w:pStyle w:val="TableParagraph"/>
              <w:spacing w:before="4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(муж/жен)</w:t>
            </w:r>
          </w:p>
        </w:tc>
        <w:tc>
          <w:tcPr>
            <w:tcW w:w="712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68A8" w:rsidRDefault="00711EF9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7" w:type="dxa"/>
            <w:vMerge w:val="restart"/>
            <w:textDirection w:val="btLr"/>
          </w:tcPr>
          <w:p w:rsidR="00EE68A8" w:rsidRDefault="00EE68A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E68A8" w:rsidRDefault="00711EF9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5" w:type="dxa"/>
            <w:vMerge w:val="restart"/>
            <w:textDirection w:val="btLr"/>
          </w:tcPr>
          <w:p w:rsidR="00EE68A8" w:rsidRDefault="00EE68A8">
            <w:pPr>
              <w:pStyle w:val="TableParagraph"/>
              <w:rPr>
                <w:b/>
              </w:rPr>
            </w:pPr>
          </w:p>
          <w:p w:rsidR="00EE68A8" w:rsidRDefault="00711EF9">
            <w:pPr>
              <w:pStyle w:val="TableParagraph"/>
              <w:spacing w:before="173"/>
              <w:ind w:left="129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995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EE68A8" w:rsidRDefault="00EE68A8">
            <w:pPr>
              <w:pStyle w:val="TableParagraph"/>
              <w:rPr>
                <w:sz w:val="18"/>
              </w:rPr>
            </w:pPr>
          </w:p>
        </w:tc>
      </w:tr>
      <w:tr w:rsidR="00EE68A8">
        <w:trPr>
          <w:trHeight w:val="1372"/>
        </w:trPr>
        <w:tc>
          <w:tcPr>
            <w:tcW w:w="394" w:type="dxa"/>
            <w:tcBorders>
              <w:top w:val="nil"/>
              <w:bottom w:val="nil"/>
            </w:tcBorders>
          </w:tcPr>
          <w:p w:rsidR="00EE68A8" w:rsidRDefault="00EE68A8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EE68A8" w:rsidRDefault="00711E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E68A8" w:rsidRDefault="00EE68A8" w:rsidP="00846082">
            <w:pPr>
              <w:pStyle w:val="TableParagraph"/>
              <w:ind w:right="102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EE68A8" w:rsidRDefault="00EE68A8">
            <w:pPr>
              <w:pStyle w:val="TableParagraph"/>
              <w:rPr>
                <w:b/>
              </w:rPr>
            </w:pPr>
          </w:p>
          <w:p w:rsidR="00EE68A8" w:rsidRDefault="00EE68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E68A8" w:rsidRDefault="00711EF9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EE68A8" w:rsidRDefault="00EE68A8">
            <w:pPr>
              <w:pStyle w:val="TableParagraph"/>
              <w:rPr>
                <w:b/>
              </w:rPr>
            </w:pPr>
          </w:p>
          <w:p w:rsidR="00EE68A8" w:rsidRDefault="00EE68A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E68A8" w:rsidRDefault="00711EF9">
            <w:pPr>
              <w:pStyle w:val="TableParagraph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E68A8" w:rsidRDefault="00EE68A8">
            <w:pPr>
              <w:pStyle w:val="TableParagraph"/>
              <w:rPr>
                <w:b/>
              </w:rPr>
            </w:pPr>
          </w:p>
          <w:p w:rsidR="00EE68A8" w:rsidRDefault="00EE68A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8A8" w:rsidRDefault="00711EF9">
            <w:pPr>
              <w:pStyle w:val="TableParagraph"/>
              <w:ind w:left="243" w:right="25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EE68A8" w:rsidRDefault="00EE68A8">
            <w:pPr>
              <w:pStyle w:val="TableParagraph"/>
              <w:rPr>
                <w:b/>
              </w:rPr>
            </w:pPr>
          </w:p>
          <w:p w:rsidR="00EE68A8" w:rsidRDefault="00EE68A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8A8" w:rsidRDefault="00711EF9">
            <w:pPr>
              <w:pStyle w:val="TableParagraph"/>
              <w:ind w:left="250" w:right="243" w:hanging="5"/>
              <w:rPr>
                <w:sz w:val="20"/>
              </w:rPr>
            </w:pPr>
            <w:r>
              <w:rPr>
                <w:spacing w:val="-1"/>
                <w:sz w:val="20"/>
              </w:rPr>
              <w:t>Женщины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EE68A8" w:rsidRDefault="00711EF9">
            <w:pPr>
              <w:pStyle w:val="TableParagraph"/>
              <w:ind w:left="184" w:right="197"/>
              <w:jc w:val="center"/>
              <w:rPr>
                <w:sz w:val="20"/>
              </w:rPr>
            </w:pPr>
            <w:r>
              <w:rPr>
                <w:sz w:val="20"/>
              </w:rPr>
              <w:t>Спринт муж. 7,5 км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Спринт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 км</w:t>
            </w:r>
          </w:p>
          <w:p w:rsidR="00EE68A8" w:rsidRDefault="00EE68A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E68A8" w:rsidRDefault="00711EF9">
            <w:pPr>
              <w:pStyle w:val="TableParagraph"/>
              <w:ind w:left="186" w:right="195"/>
              <w:jc w:val="center"/>
              <w:rPr>
                <w:sz w:val="20"/>
              </w:rPr>
            </w:pPr>
            <w:r>
              <w:rPr>
                <w:sz w:val="20"/>
              </w:rPr>
              <w:t>Эстафета муж. (3х6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км)</w:t>
            </w:r>
          </w:p>
          <w:p w:rsidR="00EE68A8" w:rsidRDefault="00711EF9">
            <w:pPr>
              <w:pStyle w:val="TableParagraph"/>
              <w:spacing w:before="1" w:line="209" w:lineRule="exact"/>
              <w:ind w:left="186" w:right="196"/>
              <w:jc w:val="center"/>
              <w:rPr>
                <w:sz w:val="20"/>
              </w:rPr>
            </w:pPr>
            <w:r>
              <w:rPr>
                <w:sz w:val="20"/>
              </w:rPr>
              <w:t>Эстафета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(3х6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E68A8" w:rsidRDefault="00711EF9">
            <w:pPr>
              <w:pStyle w:val="TableParagraph"/>
              <w:spacing w:before="107"/>
              <w:ind w:left="94"/>
              <w:rPr>
                <w:sz w:val="20"/>
              </w:rPr>
            </w:pPr>
            <w:r>
              <w:rPr>
                <w:sz w:val="20"/>
              </w:rPr>
              <w:t>0400173811Н</w:t>
            </w:r>
          </w:p>
          <w:p w:rsidR="00EE68A8" w:rsidRDefault="00711E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0400163811Д</w:t>
            </w:r>
          </w:p>
          <w:p w:rsidR="00EE68A8" w:rsidRDefault="00EE68A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E68A8" w:rsidRDefault="00711E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0400423811Н</w:t>
            </w:r>
          </w:p>
          <w:p w:rsidR="00EE68A8" w:rsidRDefault="00711E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0400423811Н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E68A8" w:rsidRDefault="00EE68A8">
            <w:pPr>
              <w:pStyle w:val="TableParagraph"/>
              <w:rPr>
                <w:b/>
              </w:rPr>
            </w:pPr>
          </w:p>
          <w:p w:rsidR="00EE68A8" w:rsidRDefault="00EE68A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68A8" w:rsidRDefault="00711EF9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E68A8">
        <w:trPr>
          <w:trHeight w:val="219"/>
        </w:trPr>
        <w:tc>
          <w:tcPr>
            <w:tcW w:w="394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:rsidR="00EE68A8" w:rsidRDefault="00EE68A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EE68A8" w:rsidRDefault="00711EF9">
            <w:pPr>
              <w:pStyle w:val="TableParagraph"/>
              <w:spacing w:line="199" w:lineRule="exact"/>
              <w:ind w:left="186" w:right="195"/>
              <w:jc w:val="center"/>
              <w:rPr>
                <w:sz w:val="20"/>
              </w:rPr>
            </w:pPr>
            <w:r>
              <w:rPr>
                <w:sz w:val="20"/>
              </w:rPr>
              <w:t>км)</w:t>
            </w:r>
          </w:p>
        </w:tc>
        <w:tc>
          <w:tcPr>
            <w:tcW w:w="1441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E68A8" w:rsidRDefault="00EE68A8">
            <w:pPr>
              <w:pStyle w:val="TableParagraph"/>
              <w:rPr>
                <w:sz w:val="14"/>
              </w:rPr>
            </w:pPr>
          </w:p>
        </w:tc>
      </w:tr>
    </w:tbl>
    <w:p w:rsidR="00EE68A8" w:rsidRDefault="00EE68A8">
      <w:pPr>
        <w:rPr>
          <w:sz w:val="14"/>
        </w:rPr>
        <w:sectPr w:rsidR="00EE68A8">
          <w:footerReference w:type="default" r:id="rId9"/>
          <w:pgSz w:w="16840" w:h="11910" w:orient="landscape"/>
          <w:pgMar w:top="780" w:right="1740" w:bottom="280" w:left="500" w:header="0" w:footer="0" w:gutter="0"/>
          <w:cols w:space="720"/>
        </w:sectPr>
      </w:pPr>
    </w:p>
    <w:p w:rsidR="00EE68A8" w:rsidRDefault="00711EF9">
      <w:pPr>
        <w:pStyle w:val="a5"/>
        <w:numPr>
          <w:ilvl w:val="0"/>
          <w:numId w:val="9"/>
        </w:numPr>
        <w:tabs>
          <w:tab w:val="left" w:pos="3025"/>
        </w:tabs>
        <w:spacing w:before="75" w:line="319" w:lineRule="exact"/>
        <w:ind w:left="3024" w:hanging="707"/>
        <w:jc w:val="both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участникам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допуска</w:t>
      </w:r>
    </w:p>
    <w:p w:rsidR="00EE68A8" w:rsidRDefault="00711EF9">
      <w:pPr>
        <w:pStyle w:val="a5"/>
        <w:numPr>
          <w:ilvl w:val="1"/>
          <w:numId w:val="5"/>
        </w:numPr>
        <w:tabs>
          <w:tab w:val="left" w:pos="1296"/>
        </w:tabs>
        <w:spacing w:line="278" w:lineRule="auto"/>
        <w:ind w:right="125" w:firstLine="705"/>
        <w:jc w:val="both"/>
        <w:rPr>
          <w:sz w:val="24"/>
        </w:rPr>
      </w:pPr>
      <w:r>
        <w:rPr>
          <w:spacing w:val="-2"/>
          <w:sz w:val="24"/>
        </w:rPr>
        <w:t xml:space="preserve">К участию в соревнованиях допускаются обучающиеся высших учебных заведений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XXXV</w:t>
      </w:r>
      <w:r w:rsidR="00894745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МОСКОВСКИХ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СТУДЕНЧЕСКИХ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ИГР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(далее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«Положение»).</w:t>
      </w:r>
    </w:p>
    <w:p w:rsidR="00EE68A8" w:rsidRDefault="00711EF9">
      <w:pPr>
        <w:pStyle w:val="a3"/>
        <w:spacing w:line="276" w:lineRule="auto"/>
        <w:ind w:left="110" w:right="126" w:firstLine="720"/>
        <w:jc w:val="both"/>
      </w:pPr>
      <w:r>
        <w:t>В</w:t>
      </w:r>
      <w:r>
        <w:rPr>
          <w:spacing w:val="-12"/>
        </w:rPr>
        <w:t xml:space="preserve"> </w:t>
      </w:r>
      <w:r>
        <w:rPr>
          <w:spacing w:val="-10"/>
        </w:rPr>
        <w:t>случае противоречия</w:t>
      </w:r>
      <w:r>
        <w:rPr>
          <w:spacing w:val="-14"/>
        </w:rPr>
        <w:t xml:space="preserve"> </w:t>
      </w:r>
      <w:r>
        <w:rPr>
          <w:spacing w:val="-10"/>
        </w:rPr>
        <w:t xml:space="preserve">содержащихся </w:t>
      </w:r>
      <w:r>
        <w:t>в</w:t>
      </w:r>
      <w:r>
        <w:rPr>
          <w:spacing w:val="-12"/>
        </w:rPr>
        <w:t xml:space="preserve"> </w:t>
      </w:r>
      <w:r>
        <w:rPr>
          <w:spacing w:val="-10"/>
        </w:rPr>
        <w:t>настоящем</w:t>
      </w:r>
      <w:r>
        <w:rPr>
          <w:spacing w:val="-17"/>
        </w:rPr>
        <w:t xml:space="preserve"> </w:t>
      </w:r>
      <w:r>
        <w:rPr>
          <w:spacing w:val="-10"/>
        </w:rPr>
        <w:t>документе</w:t>
      </w:r>
      <w:r>
        <w:rPr>
          <w:spacing w:val="-11"/>
        </w:rPr>
        <w:t xml:space="preserve"> </w:t>
      </w:r>
      <w:r>
        <w:rPr>
          <w:spacing w:val="-9"/>
        </w:rPr>
        <w:t>требований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8"/>
        </w:rPr>
        <w:t>норм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rPr>
          <w:spacing w:val="-10"/>
        </w:rPr>
        <w:t>требованиями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8"/>
        </w:rPr>
        <w:t xml:space="preserve">нормами, содержащимися в Положении, нужно руководствоваться требованиями </w:t>
      </w:r>
      <w:r>
        <w:rPr>
          <w:spacing w:val="-7"/>
        </w:rPr>
        <w:t>и нормами Положения.</w:t>
      </w:r>
      <w:r>
        <w:rPr>
          <w:spacing w:val="-6"/>
        </w:rPr>
        <w:t xml:space="preserve"> </w:t>
      </w:r>
      <w:r>
        <w:rPr>
          <w:spacing w:val="-9"/>
        </w:rPr>
        <w:t>Положение</w:t>
      </w:r>
      <w:r>
        <w:rPr>
          <w:spacing w:val="-23"/>
        </w:rPr>
        <w:t xml:space="preserve"> </w:t>
      </w:r>
      <w:r>
        <w:rPr>
          <w:spacing w:val="-9"/>
        </w:rPr>
        <w:t>имеет</w:t>
      </w:r>
      <w:r>
        <w:rPr>
          <w:spacing w:val="-21"/>
        </w:rPr>
        <w:t xml:space="preserve"> </w:t>
      </w:r>
      <w:r>
        <w:rPr>
          <w:spacing w:val="-9"/>
        </w:rPr>
        <w:t>высшую</w:t>
      </w:r>
      <w:r>
        <w:rPr>
          <w:spacing w:val="-19"/>
        </w:rPr>
        <w:t xml:space="preserve"> </w:t>
      </w:r>
      <w:r>
        <w:rPr>
          <w:spacing w:val="-9"/>
        </w:rPr>
        <w:t>юридическую</w:t>
      </w:r>
      <w:r>
        <w:rPr>
          <w:spacing w:val="-19"/>
        </w:rPr>
        <w:t xml:space="preserve"> </w:t>
      </w:r>
      <w:r>
        <w:rPr>
          <w:spacing w:val="-9"/>
        </w:rPr>
        <w:t>силу</w:t>
      </w:r>
      <w:r>
        <w:rPr>
          <w:spacing w:val="-27"/>
        </w:rPr>
        <w:t xml:space="preserve"> </w:t>
      </w:r>
      <w:r>
        <w:rPr>
          <w:spacing w:val="-9"/>
        </w:rPr>
        <w:t>по</w:t>
      </w:r>
      <w:r>
        <w:rPr>
          <w:spacing w:val="-17"/>
        </w:rPr>
        <w:t xml:space="preserve"> </w:t>
      </w:r>
      <w:r>
        <w:rPr>
          <w:spacing w:val="-9"/>
        </w:rPr>
        <w:t>отношению</w:t>
      </w:r>
      <w:r>
        <w:rPr>
          <w:spacing w:val="-19"/>
        </w:rPr>
        <w:t xml:space="preserve"> </w:t>
      </w:r>
      <w:r>
        <w:rPr>
          <w:spacing w:val="-9"/>
        </w:rPr>
        <w:t>к</w:t>
      </w:r>
      <w:r>
        <w:rPr>
          <w:spacing w:val="-23"/>
        </w:rPr>
        <w:t xml:space="preserve"> </w:t>
      </w:r>
      <w:r>
        <w:rPr>
          <w:spacing w:val="-9"/>
        </w:rPr>
        <w:t>настоящему</w:t>
      </w:r>
      <w:r>
        <w:rPr>
          <w:spacing w:val="-27"/>
        </w:rPr>
        <w:t xml:space="preserve"> </w:t>
      </w:r>
      <w:r>
        <w:rPr>
          <w:spacing w:val="-8"/>
        </w:rPr>
        <w:t>документу.</w:t>
      </w:r>
    </w:p>
    <w:p w:rsidR="00EE68A8" w:rsidRDefault="00711EF9">
      <w:pPr>
        <w:pStyle w:val="a5"/>
        <w:numPr>
          <w:ilvl w:val="1"/>
          <w:numId w:val="5"/>
        </w:numPr>
        <w:tabs>
          <w:tab w:val="left" w:pos="1262"/>
        </w:tabs>
        <w:spacing w:line="276" w:lineRule="auto"/>
        <w:ind w:right="123" w:firstLine="720"/>
        <w:rPr>
          <w:sz w:val="24"/>
        </w:rPr>
      </w:pPr>
      <w:r>
        <w:rPr>
          <w:spacing w:val="-4"/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допускаются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участию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соревновании</w:t>
      </w:r>
      <w:r>
        <w:rPr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данному</w:t>
      </w:r>
      <w:r>
        <w:rPr>
          <w:sz w:val="24"/>
        </w:rPr>
        <w:t xml:space="preserve"> </w:t>
      </w:r>
      <w:r>
        <w:rPr>
          <w:spacing w:val="-3"/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представители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вузов-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спортсмены,</w:t>
      </w:r>
      <w:r>
        <w:rPr>
          <w:spacing w:val="-22"/>
          <w:sz w:val="24"/>
        </w:rPr>
        <w:t xml:space="preserve"> </w:t>
      </w:r>
      <w:r>
        <w:rPr>
          <w:sz w:val="24"/>
        </w:rPr>
        <w:t>у</w:t>
      </w:r>
      <w:r>
        <w:rPr>
          <w:spacing w:val="-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9"/>
          <w:sz w:val="24"/>
        </w:rPr>
        <w:t xml:space="preserve"> </w:t>
      </w:r>
      <w:r>
        <w:rPr>
          <w:sz w:val="24"/>
        </w:rPr>
        <w:t>отсутствует: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ind w:left="1526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здоровья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34"/>
        <w:ind w:left="1526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пройденная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«Наградион»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42"/>
        <w:ind w:left="1526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«РССС»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37"/>
        <w:ind w:left="1526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долга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за</w:t>
      </w:r>
      <w:r>
        <w:rPr>
          <w:spacing w:val="-16"/>
          <w:sz w:val="24"/>
        </w:rPr>
        <w:t xml:space="preserve"> </w:t>
      </w:r>
      <w:r w:rsidR="008F3821">
        <w:rPr>
          <w:spacing w:val="-8"/>
          <w:sz w:val="24"/>
        </w:rPr>
        <w:t>XXX</w:t>
      </w:r>
      <w:r>
        <w:rPr>
          <w:spacing w:val="-8"/>
          <w:sz w:val="24"/>
        </w:rPr>
        <w:t>V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МССИ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43"/>
        <w:ind w:left="1526"/>
        <w:rPr>
          <w:sz w:val="24"/>
        </w:rPr>
      </w:pPr>
      <w:r>
        <w:rPr>
          <w:spacing w:val="-9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ХХХV</w:t>
      </w:r>
      <w:r w:rsidR="008F3821">
        <w:rPr>
          <w:spacing w:val="-8"/>
          <w:sz w:val="24"/>
          <w:lang w:val="en-US"/>
        </w:rPr>
        <w:t>I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МССИ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42" w:line="268" w:lineRule="auto"/>
        <w:ind w:right="131" w:firstLine="720"/>
        <w:rPr>
          <w:sz w:val="24"/>
        </w:rPr>
      </w:pPr>
      <w:r>
        <w:rPr>
          <w:spacing w:val="-4"/>
          <w:sz w:val="24"/>
        </w:rPr>
        <w:t>надлежащим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образом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оформленная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справка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виза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5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заявочном</w:t>
      </w:r>
      <w:r>
        <w:rPr>
          <w:spacing w:val="-18"/>
          <w:sz w:val="24"/>
        </w:rPr>
        <w:t xml:space="preserve"> </w:t>
      </w:r>
      <w:r>
        <w:rPr>
          <w:sz w:val="24"/>
        </w:rPr>
        <w:t>листе</w:t>
      </w:r>
    </w:p>
    <w:p w:rsidR="00EE68A8" w:rsidRDefault="00711EF9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14"/>
        <w:ind w:left="1526" w:hanging="697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оформленная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:rsidR="00EE68A8" w:rsidRDefault="00EE68A8">
      <w:pPr>
        <w:pStyle w:val="a3"/>
        <w:spacing w:before="2"/>
        <w:rPr>
          <w:sz w:val="31"/>
        </w:r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3827"/>
        </w:tabs>
        <w:ind w:left="3826" w:hanging="361"/>
        <w:jc w:val="left"/>
      </w:pP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соревнований</w:t>
      </w:r>
    </w:p>
    <w:p w:rsidR="00EE68A8" w:rsidRDefault="00EE68A8">
      <w:pPr>
        <w:pStyle w:val="a3"/>
        <w:spacing w:before="7"/>
        <w:rPr>
          <w:b/>
          <w:sz w:val="31"/>
        </w:rPr>
      </w:pPr>
    </w:p>
    <w:p w:rsidR="00EE68A8" w:rsidRDefault="00711EF9">
      <w:pPr>
        <w:pStyle w:val="a5"/>
        <w:numPr>
          <w:ilvl w:val="1"/>
          <w:numId w:val="3"/>
        </w:numPr>
        <w:tabs>
          <w:tab w:val="left" w:pos="1277"/>
        </w:tabs>
        <w:spacing w:line="276" w:lineRule="auto"/>
        <w:ind w:right="132" w:firstLine="705"/>
        <w:jc w:val="both"/>
        <w:rPr>
          <w:sz w:val="24"/>
        </w:rPr>
      </w:pPr>
      <w:r>
        <w:rPr>
          <w:sz w:val="24"/>
        </w:rPr>
        <w:t>Соревнования по биатлону в программе XXXV</w:t>
      </w:r>
      <w:r w:rsidR="008F3821">
        <w:rPr>
          <w:sz w:val="24"/>
          <w:lang w:val="en-US"/>
        </w:rPr>
        <w:t>I</w:t>
      </w:r>
      <w:r>
        <w:rPr>
          <w:sz w:val="24"/>
        </w:rPr>
        <w:t xml:space="preserve"> МССИ проводятся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«Биатлон»,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8"/>
          <w:sz w:val="24"/>
        </w:rPr>
        <w:t xml:space="preserve"> </w:t>
      </w:r>
      <w:r>
        <w:rPr>
          <w:sz w:val="24"/>
        </w:rPr>
        <w:t>2017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6,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0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9"/>
          <w:sz w:val="24"/>
        </w:rPr>
        <w:t xml:space="preserve"> </w:t>
      </w:r>
      <w:r>
        <w:rPr>
          <w:sz w:val="24"/>
        </w:rPr>
        <w:t>2019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852,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685.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418"/>
        </w:tabs>
        <w:spacing w:line="276" w:lineRule="auto"/>
        <w:ind w:right="149" w:firstLine="0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трассе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дисквалифицированы.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283"/>
        </w:tabs>
        <w:spacing w:line="280" w:lineRule="auto"/>
        <w:ind w:right="146" w:firstLine="0"/>
        <w:jc w:val="both"/>
        <w:rPr>
          <w:sz w:val="24"/>
        </w:rPr>
      </w:pPr>
      <w:r>
        <w:rPr>
          <w:sz w:val="24"/>
        </w:rPr>
        <w:t>При возникновении вопросов на огневом рубеже, участник должен поднять руку и дождаться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судей.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288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Во время проведения соревнований на трассе могут находиться только, находящиеся в гонке,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участники.</w:t>
      </w:r>
      <w:r>
        <w:rPr>
          <w:spacing w:val="1"/>
          <w:sz w:val="24"/>
        </w:rPr>
        <w:t xml:space="preserve"> </w:t>
      </w:r>
      <w:r>
        <w:rPr>
          <w:sz w:val="24"/>
        </w:rPr>
        <w:t>Судья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трассе</w:t>
      </w:r>
      <w:r>
        <w:rPr>
          <w:spacing w:val="60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гонки.</w:t>
      </w:r>
    </w:p>
    <w:p w:rsidR="00EE68A8" w:rsidRDefault="00711EF9">
      <w:pPr>
        <w:pStyle w:val="a5"/>
        <w:numPr>
          <w:ilvl w:val="1"/>
          <w:numId w:val="3"/>
        </w:numPr>
        <w:tabs>
          <w:tab w:val="left" w:pos="1526"/>
          <w:tab w:val="left" w:pos="1527"/>
        </w:tabs>
        <w:spacing w:line="265" w:lineRule="exact"/>
        <w:ind w:left="1526" w:hanging="707"/>
        <w:rPr>
          <w:sz w:val="24"/>
        </w:rPr>
      </w:pPr>
      <w:r>
        <w:rPr>
          <w:sz w:val="24"/>
        </w:rPr>
        <w:t>Пристрелка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оружия: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375"/>
        </w:tabs>
        <w:spacing w:before="41" w:line="276" w:lineRule="auto"/>
        <w:ind w:right="133" w:firstLine="0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пристрелку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пристрелочного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стрельбища.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331"/>
        </w:tabs>
        <w:spacing w:line="276" w:lineRule="auto"/>
        <w:ind w:right="131" w:firstLine="0"/>
        <w:rPr>
          <w:sz w:val="24"/>
        </w:rPr>
      </w:pPr>
      <w:r>
        <w:rPr>
          <w:sz w:val="24"/>
        </w:rPr>
        <w:t>Каждый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7"/>
          <w:sz w:val="24"/>
        </w:rPr>
        <w:t xml:space="preserve"> </w:t>
      </w:r>
      <w:r>
        <w:rPr>
          <w:sz w:val="24"/>
        </w:rPr>
        <w:t>имеет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выстрелов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лёжа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стоя,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старта.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255"/>
        </w:tabs>
        <w:spacing w:before="2"/>
        <w:ind w:left="254" w:hanging="145"/>
        <w:rPr>
          <w:sz w:val="24"/>
        </w:rPr>
      </w:pPr>
      <w:r>
        <w:rPr>
          <w:sz w:val="24"/>
        </w:rPr>
        <w:t>Разминка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EE68A8" w:rsidRDefault="00711EF9">
      <w:pPr>
        <w:pStyle w:val="a5"/>
        <w:numPr>
          <w:ilvl w:val="0"/>
          <w:numId w:val="2"/>
        </w:numPr>
        <w:tabs>
          <w:tab w:val="left" w:pos="312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Попадание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только  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56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53"/>
          <w:sz w:val="24"/>
        </w:rPr>
        <w:t xml:space="preserve"> </w:t>
      </w:r>
      <w:r>
        <w:rPr>
          <w:sz w:val="24"/>
        </w:rPr>
        <w:t>закрылась</w:t>
      </w:r>
      <w:r>
        <w:rPr>
          <w:spacing w:val="5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58"/>
          <w:sz w:val="24"/>
        </w:rPr>
        <w:t xml:space="preserve"> </w:t>
      </w:r>
      <w:r>
        <w:rPr>
          <w:sz w:val="24"/>
        </w:rPr>
        <w:t>то</w:t>
      </w:r>
      <w:r>
        <w:rPr>
          <w:spacing w:val="50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изменила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закрылась</w:t>
      </w:r>
      <w:r>
        <w:rPr>
          <w:spacing w:val="4"/>
          <w:sz w:val="24"/>
        </w:rPr>
        <w:t xml:space="preserve"> </w:t>
      </w:r>
      <w:r>
        <w:rPr>
          <w:sz w:val="24"/>
        </w:rPr>
        <w:t>белым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кругом.</w:t>
      </w:r>
    </w:p>
    <w:p w:rsidR="00EE68A8" w:rsidRDefault="00711EF9">
      <w:pPr>
        <w:pStyle w:val="a5"/>
        <w:numPr>
          <w:ilvl w:val="1"/>
          <w:numId w:val="3"/>
        </w:numPr>
        <w:tabs>
          <w:tab w:val="left" w:pos="1273"/>
        </w:tabs>
        <w:spacing w:line="278" w:lineRule="auto"/>
        <w:ind w:right="113" w:firstLine="710"/>
        <w:jc w:val="both"/>
      </w:pP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спортсмены</w:t>
      </w:r>
      <w:r>
        <w:rPr>
          <w:spacing w:val="55"/>
        </w:rPr>
        <w:t xml:space="preserve"> </w:t>
      </w:r>
      <w:r>
        <w:t>обязаны</w:t>
      </w:r>
      <w:r>
        <w:rPr>
          <w:spacing w:val="55"/>
        </w:rPr>
        <w:t xml:space="preserve"> </w:t>
      </w:r>
      <w:r>
        <w:t>иметь</w:t>
      </w:r>
      <w:r>
        <w:rPr>
          <w:spacing w:val="55"/>
        </w:rPr>
        <w:t xml:space="preserve"> </w:t>
      </w:r>
      <w:r>
        <w:t>оригинал</w:t>
      </w:r>
      <w:r>
        <w:rPr>
          <w:spacing w:val="55"/>
        </w:rPr>
        <w:t xml:space="preserve"> </w:t>
      </w:r>
      <w:r>
        <w:t>студенческого (аспирантского)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55"/>
        </w:rPr>
        <w:t xml:space="preserve"> </w:t>
      </w:r>
      <w:r>
        <w:t>Спортсмены,</w:t>
      </w:r>
      <w:r>
        <w:rPr>
          <w:spacing w:val="55"/>
        </w:rPr>
        <w:t xml:space="preserve"> </w:t>
      </w:r>
      <w:r>
        <w:t>не предоставившие</w:t>
      </w:r>
      <w:r>
        <w:rPr>
          <w:spacing w:val="55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3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имеющие</w:t>
      </w:r>
      <w:r>
        <w:rPr>
          <w:spacing w:val="22"/>
        </w:rPr>
        <w:t xml:space="preserve"> </w:t>
      </w:r>
      <w:r>
        <w:t>непродленные</w:t>
      </w:r>
      <w:r>
        <w:rPr>
          <w:spacing w:val="21"/>
        </w:rPr>
        <w:t xml:space="preserve"> </w:t>
      </w:r>
      <w:r>
        <w:t>студенческие</w:t>
      </w:r>
      <w:r>
        <w:rPr>
          <w:spacing w:val="21"/>
        </w:rPr>
        <w:t xml:space="preserve"> </w:t>
      </w:r>
      <w:r>
        <w:t>билеты,</w:t>
      </w:r>
      <w:r>
        <w:rPr>
          <w:spacing w:val="3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старта допущены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p w:rsidR="00EE68A8" w:rsidRDefault="00711EF9">
      <w:pPr>
        <w:spacing w:before="118"/>
        <w:ind w:right="143"/>
        <w:jc w:val="right"/>
        <w:rPr>
          <w:b/>
          <w:sz w:val="16"/>
        </w:rPr>
      </w:pPr>
      <w:r>
        <w:rPr>
          <w:sz w:val="16"/>
        </w:rPr>
        <w:t>Страница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9</w:t>
      </w:r>
    </w:p>
    <w:p w:rsidR="00EE68A8" w:rsidRDefault="00EE68A8">
      <w:pPr>
        <w:jc w:val="right"/>
        <w:rPr>
          <w:sz w:val="16"/>
        </w:rPr>
        <w:sectPr w:rsidR="00EE68A8">
          <w:footerReference w:type="default" r:id="rId10"/>
          <w:pgSz w:w="11910" w:h="16840"/>
          <w:pgMar w:top="1440" w:right="760" w:bottom="280" w:left="740" w:header="0" w:footer="0" w:gutter="0"/>
          <w:cols w:space="720"/>
        </w:sectPr>
      </w:pPr>
    </w:p>
    <w:p w:rsidR="00EE68A8" w:rsidRDefault="00711EF9">
      <w:pPr>
        <w:pStyle w:val="a5"/>
        <w:numPr>
          <w:ilvl w:val="1"/>
          <w:numId w:val="3"/>
        </w:numPr>
        <w:tabs>
          <w:tab w:val="left" w:pos="1186"/>
        </w:tabs>
        <w:spacing w:before="70"/>
        <w:ind w:left="1185" w:hanging="371"/>
        <w:rPr>
          <w:sz w:val="24"/>
        </w:rPr>
      </w:pPr>
      <w:r>
        <w:rPr>
          <w:spacing w:val="-9"/>
          <w:sz w:val="24"/>
        </w:rPr>
        <w:lastRenderedPageBreak/>
        <w:t>Спортивная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квалификация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участников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ниже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3-го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сп.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разряда.</w:t>
      </w:r>
    </w:p>
    <w:p w:rsidR="00EE68A8" w:rsidRDefault="00EE68A8">
      <w:pPr>
        <w:pStyle w:val="a3"/>
        <w:spacing w:before="5"/>
        <w:rPr>
          <w:sz w:val="31"/>
        </w:rPr>
      </w:pPr>
    </w:p>
    <w:p w:rsidR="00EE68A8" w:rsidRDefault="00711EF9">
      <w:pPr>
        <w:pStyle w:val="2"/>
        <w:spacing w:before="1"/>
      </w:pPr>
      <w:r>
        <w:t>СПРИНТ</w:t>
      </w:r>
    </w:p>
    <w:p w:rsidR="00EE68A8" w:rsidRDefault="00711EF9">
      <w:pPr>
        <w:pStyle w:val="a3"/>
        <w:spacing w:before="41" w:line="276" w:lineRule="auto"/>
        <w:ind w:left="110" w:right="134" w:firstLine="705"/>
        <w:jc w:val="both"/>
      </w:pPr>
      <w:r>
        <w:t>Участники</w:t>
      </w:r>
      <w:r>
        <w:rPr>
          <w:spacing w:val="1"/>
        </w:rPr>
        <w:t xml:space="preserve"> </w:t>
      </w:r>
      <w:r>
        <w:t>стартуют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с интервалом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огневом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участники стреляют из положения «лежа», на втором из положения «стоя». Гонка проводится</w:t>
      </w:r>
      <w:r>
        <w:rPr>
          <w:spacing w:val="1"/>
        </w:rPr>
        <w:t xml:space="preserve"> </w:t>
      </w:r>
      <w:r>
        <w:t>свободным стилем. Номер огневого рубежа определяет главный судья по приходу участника на</w:t>
      </w:r>
      <w:r>
        <w:rPr>
          <w:spacing w:val="1"/>
        </w:rPr>
        <w:t xml:space="preserve"> </w:t>
      </w:r>
      <w:r>
        <w:t>стрельбище.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промах участник</w:t>
      </w:r>
      <w:r>
        <w:rPr>
          <w:spacing w:val="-2"/>
        </w:rPr>
        <w:t xml:space="preserve"> </w:t>
      </w:r>
      <w:r>
        <w:t>должен преодолеть 100-метровый</w:t>
      </w:r>
      <w:r>
        <w:rPr>
          <w:spacing w:val="-4"/>
        </w:rPr>
        <w:t xml:space="preserve"> </w:t>
      </w:r>
      <w:r>
        <w:t>штрафной</w:t>
      </w:r>
      <w:r>
        <w:rPr>
          <w:spacing w:val="1"/>
        </w:rPr>
        <w:t xml:space="preserve"> </w:t>
      </w:r>
      <w:r>
        <w:t>круг</w:t>
      </w:r>
    </w:p>
    <w:p w:rsidR="00EE68A8" w:rsidRDefault="00EE68A8">
      <w:pPr>
        <w:pStyle w:val="a3"/>
        <w:spacing w:before="9"/>
        <w:rPr>
          <w:sz w:val="27"/>
        </w:rPr>
      </w:pPr>
    </w:p>
    <w:p w:rsidR="00EE68A8" w:rsidRDefault="00711EF9">
      <w:pPr>
        <w:pStyle w:val="2"/>
      </w:pPr>
      <w:r>
        <w:t>КЛАССИЧЕСКАЯ</w:t>
      </w:r>
      <w:r>
        <w:rPr>
          <w:spacing w:val="-5"/>
        </w:rPr>
        <w:t xml:space="preserve"> </w:t>
      </w:r>
      <w:r>
        <w:t>ЭСТАФЕТНАЯ</w:t>
      </w:r>
      <w:r>
        <w:rPr>
          <w:spacing w:val="-3"/>
        </w:rPr>
        <w:t xml:space="preserve"> </w:t>
      </w:r>
      <w:r>
        <w:t>ГОНКА</w:t>
      </w:r>
    </w:p>
    <w:p w:rsidR="00EE68A8" w:rsidRDefault="00EE68A8">
      <w:pPr>
        <w:pStyle w:val="a3"/>
        <w:spacing w:before="8"/>
        <w:rPr>
          <w:b/>
          <w:sz w:val="30"/>
        </w:rPr>
      </w:pPr>
    </w:p>
    <w:p w:rsidR="00EE68A8" w:rsidRDefault="00711EF9">
      <w:pPr>
        <w:pStyle w:val="a3"/>
        <w:spacing w:line="280" w:lineRule="auto"/>
        <w:ind w:left="110" w:firstLine="705"/>
      </w:pPr>
      <w:r>
        <w:t>Состав</w:t>
      </w:r>
      <w:r>
        <w:rPr>
          <w:spacing w:val="4"/>
        </w:rPr>
        <w:t xml:space="preserve"> </w:t>
      </w:r>
      <w:r>
        <w:t>команды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Команды,</w:t>
      </w:r>
      <w:r>
        <w:rPr>
          <w:spacing w:val="5"/>
        </w:rPr>
        <w:t xml:space="preserve"> </w:t>
      </w:r>
      <w:r>
        <w:t>сами</w:t>
      </w:r>
      <w:r>
        <w:rPr>
          <w:spacing w:val="57"/>
        </w:rPr>
        <w:t xml:space="preserve"> </w:t>
      </w:r>
      <w:r>
        <w:t>определяют</w:t>
      </w:r>
      <w:r>
        <w:rPr>
          <w:spacing w:val="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команды.</w:t>
      </w:r>
    </w:p>
    <w:p w:rsidR="00EE68A8" w:rsidRDefault="00711EF9">
      <w:pPr>
        <w:pStyle w:val="a3"/>
        <w:spacing w:line="276" w:lineRule="auto"/>
        <w:ind w:left="110" w:firstLine="705"/>
      </w:pPr>
      <w:r>
        <w:t>На</w:t>
      </w:r>
      <w:r>
        <w:rPr>
          <w:spacing w:val="13"/>
        </w:rPr>
        <w:t xml:space="preserve"> </w:t>
      </w:r>
      <w:r>
        <w:t>первом</w:t>
      </w:r>
      <w:r>
        <w:rPr>
          <w:spacing w:val="9"/>
        </w:rPr>
        <w:t xml:space="preserve"> </w:t>
      </w:r>
      <w:r>
        <w:t>огневом</w:t>
      </w:r>
      <w:r>
        <w:rPr>
          <w:spacing w:val="13"/>
        </w:rPr>
        <w:t xml:space="preserve"> </w:t>
      </w:r>
      <w:r>
        <w:t>рубеже</w:t>
      </w:r>
      <w:r>
        <w:rPr>
          <w:spacing w:val="20"/>
        </w:rPr>
        <w:t xml:space="preserve"> </w:t>
      </w:r>
      <w:r>
        <w:t>участники</w:t>
      </w:r>
      <w:r>
        <w:rPr>
          <w:spacing w:val="17"/>
        </w:rPr>
        <w:t xml:space="preserve"> </w:t>
      </w:r>
      <w:r>
        <w:t>стреляют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«лежа»,</w:t>
      </w:r>
      <w:r>
        <w:rPr>
          <w:spacing w:val="2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втором</w:t>
      </w:r>
      <w:r>
        <w:rPr>
          <w:spacing w:val="1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«стоя».</w:t>
      </w:r>
    </w:p>
    <w:p w:rsidR="00EE68A8" w:rsidRDefault="00711EF9">
      <w:pPr>
        <w:pStyle w:val="a3"/>
        <w:spacing w:line="275" w:lineRule="exact"/>
        <w:ind w:left="815"/>
      </w:pPr>
      <w:r>
        <w:t>Гонка</w:t>
      </w:r>
      <w:r>
        <w:rPr>
          <w:spacing w:val="-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стилем.</w:t>
      </w:r>
    </w:p>
    <w:p w:rsidR="00EE68A8" w:rsidRDefault="00711EF9">
      <w:pPr>
        <w:pStyle w:val="a3"/>
        <w:spacing w:before="34" w:line="276" w:lineRule="auto"/>
        <w:ind w:left="815" w:right="1297"/>
      </w:pPr>
      <w:r>
        <w:t>Номер огневого рубежа соответствует стартовому номеру команды участника.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промах</w:t>
      </w:r>
      <w:r>
        <w:rPr>
          <w:spacing w:val="-3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100-метровый</w:t>
      </w:r>
      <w:r>
        <w:rPr>
          <w:spacing w:val="-6"/>
        </w:rPr>
        <w:t xml:space="preserve"> </w:t>
      </w:r>
      <w:r>
        <w:t>штрафной</w:t>
      </w:r>
      <w:r>
        <w:rPr>
          <w:spacing w:val="-2"/>
        </w:rPr>
        <w:t xml:space="preserve"> </w:t>
      </w:r>
      <w:r>
        <w:t>круг.</w:t>
      </w:r>
    </w:p>
    <w:p w:rsidR="00EE68A8" w:rsidRDefault="00711EF9">
      <w:pPr>
        <w:spacing w:line="276" w:lineRule="auto"/>
        <w:ind w:left="110" w:firstLine="720"/>
        <w:rPr>
          <w:sz w:val="24"/>
        </w:rPr>
      </w:pPr>
      <w:r>
        <w:rPr>
          <w:b/>
          <w:sz w:val="24"/>
          <w:u w:val="thick"/>
        </w:rPr>
        <w:t>Количество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допущенных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соревнованиям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эстафетных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команд: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58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2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6"/>
          <w:sz w:val="24"/>
        </w:rPr>
        <w:t xml:space="preserve"> </w:t>
      </w:r>
      <w:r>
        <w:rPr>
          <w:sz w:val="24"/>
        </w:rPr>
        <w:t>эстафетным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командам</w:t>
      </w:r>
      <w:r>
        <w:rPr>
          <w:spacing w:val="2"/>
          <w:sz w:val="24"/>
        </w:rPr>
        <w:t xml:space="preserve"> </w:t>
      </w:r>
      <w:r>
        <w:rPr>
          <w:sz w:val="24"/>
        </w:rPr>
        <w:t>(независимо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пола).</w:t>
      </w:r>
    </w:p>
    <w:p w:rsidR="00EE68A8" w:rsidRDefault="00EE68A8">
      <w:pPr>
        <w:pStyle w:val="a3"/>
        <w:rPr>
          <w:sz w:val="26"/>
        </w:rPr>
      </w:pPr>
    </w:p>
    <w:p w:rsidR="00EE68A8" w:rsidRDefault="00EE68A8">
      <w:pPr>
        <w:pStyle w:val="a3"/>
        <w:spacing w:before="8"/>
        <w:rPr>
          <w:sz w:val="29"/>
        </w:rPr>
      </w:pPr>
    </w:p>
    <w:p w:rsidR="00EE68A8" w:rsidRDefault="00711EF9">
      <w:pPr>
        <w:pStyle w:val="2"/>
        <w:ind w:left="815"/>
        <w:jc w:val="both"/>
      </w:pPr>
      <w:r>
        <w:t>Старт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эстафетной</w:t>
      </w:r>
      <w:r>
        <w:rPr>
          <w:spacing w:val="-2"/>
        </w:rPr>
        <w:t xml:space="preserve"> </w:t>
      </w:r>
      <w:r>
        <w:t>гонке:</w:t>
      </w:r>
    </w:p>
    <w:p w:rsidR="00EE68A8" w:rsidRDefault="00711EF9">
      <w:pPr>
        <w:pStyle w:val="a3"/>
        <w:spacing w:before="36" w:line="276" w:lineRule="auto"/>
        <w:ind w:left="110" w:right="137" w:firstLine="705"/>
        <w:jc w:val="both"/>
      </w:pPr>
      <w:r>
        <w:t>Cпортсмены,</w:t>
      </w:r>
      <w:r>
        <w:rPr>
          <w:spacing w:val="1"/>
        </w:rPr>
        <w:t xml:space="preserve"> </w:t>
      </w:r>
      <w:r>
        <w:t>стартующие</w:t>
      </w:r>
      <w:r>
        <w:rPr>
          <w:spacing w:val="1"/>
        </w:rPr>
        <w:t xml:space="preserve"> </w:t>
      </w:r>
      <w:r>
        <w:t>первыми,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обеими ногами перед линией разметки своего стартового ряда или рядом со своей стартовой</w:t>
      </w:r>
      <w:r>
        <w:rPr>
          <w:spacing w:val="1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размечена.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стартуют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соответствующий стартовый сигнал. Спортсмены, участвующие в следующем этапе эстафеты,</w:t>
      </w:r>
      <w:r>
        <w:rPr>
          <w:spacing w:val="1"/>
        </w:rPr>
        <w:t xml:space="preserve"> </w:t>
      </w:r>
      <w:r>
        <w:t>стоят в зоне передачи эстафеты в порядке, диктуемом ходом гонки, и стартуют после того, как их</w:t>
      </w:r>
      <w:r>
        <w:rPr>
          <w:spacing w:val="1"/>
        </w:rPr>
        <w:t xml:space="preserve"> </w:t>
      </w:r>
      <w:r>
        <w:t>коснется</w:t>
      </w:r>
      <w:r>
        <w:rPr>
          <w:spacing w:val="1"/>
        </w:rPr>
        <w:t xml:space="preserve"> </w:t>
      </w:r>
      <w:r>
        <w:t>приходящий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завершивший свой этап в кратчайшие сроки должен покинуть зону передачи эстафеты за пределы</w:t>
      </w:r>
      <w:r>
        <w:rPr>
          <w:spacing w:val="-57"/>
        </w:rPr>
        <w:t xml:space="preserve"> </w:t>
      </w:r>
      <w:r>
        <w:t>трассы,</w:t>
      </w:r>
      <w:r>
        <w:rPr>
          <w:spacing w:val="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помех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гонки.</w:t>
      </w:r>
    </w:p>
    <w:p w:rsidR="00EE68A8" w:rsidRDefault="00EE68A8">
      <w:pPr>
        <w:pStyle w:val="a3"/>
        <w:spacing w:before="1"/>
        <w:rPr>
          <w:sz w:val="28"/>
        </w:rPr>
      </w:pPr>
    </w:p>
    <w:p w:rsidR="00EE68A8" w:rsidRDefault="00711EF9">
      <w:pPr>
        <w:pStyle w:val="2"/>
        <w:ind w:left="815"/>
        <w:jc w:val="both"/>
      </w:pPr>
      <w:r>
        <w:t>Зона</w:t>
      </w:r>
      <w:r>
        <w:rPr>
          <w:spacing w:val="-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эстафеты:</w:t>
      </w:r>
    </w:p>
    <w:p w:rsidR="00EE68A8" w:rsidRDefault="00711EF9">
      <w:pPr>
        <w:pStyle w:val="a3"/>
        <w:spacing w:before="36" w:line="276" w:lineRule="auto"/>
        <w:ind w:left="110" w:right="138" w:firstLine="705"/>
        <w:jc w:val="both"/>
      </w:pPr>
      <w:r>
        <w:t>Старт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состояться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прибывающий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касается своей рукой тела (в том числе торса, рук, ног, ладоней, ступней или головы) следующего</w:t>
      </w:r>
      <w:r>
        <w:rPr>
          <w:spacing w:val="1"/>
        </w:rPr>
        <w:t xml:space="preserve"> </w:t>
      </w:r>
      <w:r>
        <w:t>стартующего</w:t>
      </w:r>
      <w:r>
        <w:rPr>
          <w:spacing w:val="7"/>
        </w:rPr>
        <w:t xml:space="preserve"> </w:t>
      </w:r>
      <w:r>
        <w:t>спортсмена.</w:t>
      </w:r>
    </w:p>
    <w:p w:rsidR="00EE68A8" w:rsidRDefault="00711EF9">
      <w:pPr>
        <w:pStyle w:val="a3"/>
        <w:spacing w:line="278" w:lineRule="auto"/>
        <w:ind w:left="110" w:right="132" w:firstLine="705"/>
        <w:jc w:val="both"/>
      </w:pPr>
      <w:r>
        <w:t>Если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старт,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покинута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засчитываемого касания, спортсмен должен вернуться назад на стартовую линию либо в зону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эстафеты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стартовать</w:t>
      </w:r>
      <w:r>
        <w:rPr>
          <w:spacing w:val="-1"/>
        </w:rPr>
        <w:t xml:space="preserve"> </w:t>
      </w:r>
      <w:r>
        <w:t>заново.</w:t>
      </w:r>
    </w:p>
    <w:p w:rsidR="00EE68A8" w:rsidRDefault="00711EF9">
      <w:pPr>
        <w:pStyle w:val="a3"/>
        <w:spacing w:line="276" w:lineRule="auto"/>
        <w:ind w:left="110" w:right="131" w:firstLine="705"/>
        <w:jc w:val="both"/>
      </w:pPr>
      <w:r>
        <w:t>Если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фальстартом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должна быть повторена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эстафеты.</w:t>
      </w:r>
    </w:p>
    <w:p w:rsidR="00EE68A8" w:rsidRDefault="00EE68A8">
      <w:pPr>
        <w:spacing w:line="276" w:lineRule="auto"/>
        <w:jc w:val="both"/>
        <w:sectPr w:rsidR="00EE68A8">
          <w:footerReference w:type="default" r:id="rId11"/>
          <w:pgSz w:w="11910" w:h="16840"/>
          <w:pgMar w:top="1440" w:right="760" w:bottom="1160" w:left="740" w:header="0" w:footer="964" w:gutter="0"/>
          <w:pgNumType w:start="7"/>
          <w:cols w:space="720"/>
        </w:sectPr>
      </w:pPr>
    </w:p>
    <w:p w:rsidR="00EE68A8" w:rsidRDefault="00711EF9">
      <w:pPr>
        <w:pStyle w:val="1"/>
        <w:spacing w:before="60"/>
        <w:ind w:left="3406" w:right="3110" w:firstLine="0"/>
        <w:jc w:val="center"/>
      </w:pPr>
      <w:bookmarkStart w:id="1" w:name="Протесты_и_дисквалификация"/>
      <w:bookmarkEnd w:id="1"/>
      <w:r>
        <w:lastRenderedPageBreak/>
        <w:t>Протесты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дисквалификация</w:t>
      </w:r>
    </w:p>
    <w:p w:rsidR="00EE68A8" w:rsidRDefault="00EE68A8">
      <w:pPr>
        <w:pStyle w:val="a3"/>
        <w:spacing w:before="1"/>
        <w:rPr>
          <w:b/>
        </w:rPr>
      </w:pPr>
    </w:p>
    <w:p w:rsidR="00EE68A8" w:rsidRDefault="00711EF9">
      <w:pPr>
        <w:pStyle w:val="a3"/>
        <w:spacing w:line="242" w:lineRule="auto"/>
        <w:ind w:left="220" w:right="1449" w:firstLine="705"/>
        <w:jc w:val="both"/>
      </w:pPr>
      <w:r>
        <w:t>Протесты должны быть направлены организаторам в произвольной форме по</w:t>
      </w:r>
      <w:r>
        <w:rPr>
          <w:spacing w:val="1"/>
        </w:rPr>
        <w:t xml:space="preserve"> </w:t>
      </w:r>
      <w:r>
        <w:t>электронной почте на</w:t>
      </w:r>
      <w:r w:rsidR="00E77BFA" w:rsidRPr="00E77BFA">
        <w:t xml:space="preserve"> </w:t>
      </w:r>
      <w:r>
        <w:t>адрес «</w:t>
      </w:r>
      <w:hyperlink r:id="rId12">
        <w:r>
          <w:rPr>
            <w:color w:val="0000FF"/>
            <w:u w:val="single" w:color="0000FF"/>
          </w:rPr>
          <w:t>k.barakovskiy@mrsss.ru»</w:t>
        </w:r>
        <w:r>
          <w:t xml:space="preserve">, </w:t>
        </w:r>
      </w:hyperlink>
      <w:r>
        <w:t>не позднее 24 часов с момента</w:t>
      </w:r>
      <w:r>
        <w:rPr>
          <w:spacing w:val="-57"/>
        </w:rPr>
        <w:t xml:space="preserve"> </w:t>
      </w:r>
      <w:r>
        <w:t>объявления</w:t>
      </w:r>
      <w:r>
        <w:rPr>
          <w:spacing w:val="-10"/>
        </w:rPr>
        <w:t xml:space="preserve"> </w:t>
      </w:r>
      <w:r>
        <w:t>официальных</w:t>
      </w:r>
      <w:r>
        <w:rPr>
          <w:spacing w:val="-5"/>
        </w:rPr>
        <w:t xml:space="preserve"> </w:t>
      </w:r>
      <w:r>
        <w:t>результатов.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указать: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и дату</w:t>
      </w:r>
      <w:r>
        <w:rPr>
          <w:spacing w:val="-13"/>
        </w:rPr>
        <w:t xml:space="preserve"> </w:t>
      </w:r>
      <w:r>
        <w:t>старта.</w:t>
      </w:r>
    </w:p>
    <w:p w:rsidR="00EE68A8" w:rsidRDefault="00711EF9">
      <w:pPr>
        <w:pStyle w:val="a3"/>
        <w:spacing w:line="246" w:lineRule="exact"/>
        <w:ind w:left="926"/>
        <w:jc w:val="both"/>
      </w:pPr>
      <w:r>
        <w:t>В</w:t>
      </w:r>
      <w:r>
        <w:rPr>
          <w:spacing w:val="-9"/>
        </w:rPr>
        <w:t xml:space="preserve"> </w:t>
      </w:r>
      <w:r>
        <w:t>теле</w:t>
      </w:r>
      <w:r>
        <w:rPr>
          <w:spacing w:val="-8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протест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содержать следующую</w:t>
      </w:r>
      <w:r>
        <w:rPr>
          <w:spacing w:val="-9"/>
        </w:rPr>
        <w:t xml:space="preserve"> </w:t>
      </w:r>
      <w:r>
        <w:t>информацию: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66" w:lineRule="exact"/>
        <w:ind w:hanging="361"/>
        <w:rPr>
          <w:sz w:val="24"/>
        </w:rPr>
      </w:pPr>
      <w:r>
        <w:rPr>
          <w:sz w:val="24"/>
        </w:rPr>
        <w:t>ВУЗ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69" w:lineRule="exact"/>
        <w:ind w:hanging="36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участника;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69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69" w:lineRule="exact"/>
        <w:ind w:hanging="361"/>
        <w:rPr>
          <w:sz w:val="24"/>
        </w:rPr>
      </w:pPr>
      <w:r>
        <w:rPr>
          <w:sz w:val="24"/>
        </w:rPr>
        <w:t>стартовый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номер;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69" w:lineRule="exact"/>
        <w:ind w:hanging="361"/>
        <w:rPr>
          <w:sz w:val="24"/>
        </w:rPr>
      </w:pPr>
      <w:r>
        <w:rPr>
          <w:sz w:val="24"/>
        </w:rPr>
        <w:t>дистанция;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69" w:lineRule="exact"/>
        <w:ind w:hanging="361"/>
        <w:rPr>
          <w:sz w:val="24"/>
        </w:rPr>
      </w:pPr>
      <w:r>
        <w:rPr>
          <w:sz w:val="24"/>
        </w:rPr>
        <w:t>контактный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</w:p>
    <w:p w:rsidR="00EE68A8" w:rsidRDefault="00711EF9">
      <w:pPr>
        <w:pStyle w:val="a5"/>
        <w:numPr>
          <w:ilvl w:val="0"/>
          <w:numId w:val="1"/>
        </w:numPr>
        <w:tabs>
          <w:tab w:val="left" w:pos="1646"/>
          <w:tab w:val="left" w:pos="1647"/>
        </w:tabs>
        <w:spacing w:line="271" w:lineRule="exact"/>
        <w:ind w:hanging="361"/>
        <w:rPr>
          <w:sz w:val="24"/>
        </w:rPr>
      </w:pPr>
      <w:r>
        <w:rPr>
          <w:sz w:val="24"/>
        </w:rPr>
        <w:t>подробное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ситуации.</w:t>
      </w:r>
    </w:p>
    <w:p w:rsidR="00EE68A8" w:rsidRDefault="00711EF9">
      <w:pPr>
        <w:pStyle w:val="a3"/>
        <w:spacing w:before="1" w:line="237" w:lineRule="auto"/>
        <w:ind w:left="220" w:right="620" w:firstLine="705"/>
      </w:pPr>
      <w:r>
        <w:t>Протест</w:t>
      </w:r>
      <w:r>
        <w:rPr>
          <w:spacing w:val="-4"/>
        </w:rPr>
        <w:t xml:space="preserve"> </w:t>
      </w:r>
      <w:r>
        <w:t>будет рассмотрен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будет направлен</w:t>
      </w:r>
      <w:r>
        <w:rPr>
          <w:spacing w:val="-5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 почте</w:t>
      </w:r>
      <w:r>
        <w:rPr>
          <w:spacing w:val="-5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5суток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протеста.</w:t>
      </w:r>
    </w:p>
    <w:p w:rsidR="00EE68A8" w:rsidRDefault="00711EF9">
      <w:pPr>
        <w:pStyle w:val="a3"/>
        <w:spacing w:before="4" w:line="242" w:lineRule="auto"/>
        <w:ind w:left="220" w:right="620" w:firstLine="705"/>
      </w:pPr>
      <w:r>
        <w:t>Организаторы имеют право дисквалифицировать участников за неспортивное</w:t>
      </w:r>
      <w:r>
        <w:rPr>
          <w:spacing w:val="1"/>
        </w:rPr>
        <w:t xml:space="preserve"> </w:t>
      </w:r>
      <w:r>
        <w:t>поведение во время соревнования, нарушение существующих правил и регламента или</w:t>
      </w:r>
      <w:r>
        <w:rPr>
          <w:spacing w:val="-57"/>
        </w:rPr>
        <w:t xml:space="preserve"> </w:t>
      </w:r>
      <w:r>
        <w:t>оставленный</w:t>
      </w:r>
      <w:r>
        <w:rPr>
          <w:spacing w:val="-3"/>
        </w:rPr>
        <w:t xml:space="preserve"> </w:t>
      </w:r>
      <w:r>
        <w:t>мусор</w:t>
      </w:r>
      <w:r>
        <w:rPr>
          <w:spacing w:val="2"/>
        </w:rPr>
        <w:t xml:space="preserve"> </w:t>
      </w:r>
      <w:r>
        <w:t>вне специально</w:t>
      </w:r>
      <w:r>
        <w:rPr>
          <w:spacing w:val="5"/>
        </w:rPr>
        <w:t xml:space="preserve"> </w:t>
      </w:r>
      <w:r>
        <w:t>отведенных</w:t>
      </w:r>
      <w:r>
        <w:rPr>
          <w:spacing w:val="-2"/>
        </w:rPr>
        <w:t xml:space="preserve"> </w:t>
      </w:r>
      <w:r>
        <w:t>мест.</w:t>
      </w:r>
    </w:p>
    <w:p w:rsidR="00EE68A8" w:rsidRDefault="00711EF9">
      <w:pPr>
        <w:pStyle w:val="a3"/>
        <w:spacing w:line="256" w:lineRule="exact"/>
        <w:ind w:left="926"/>
      </w:pPr>
      <w:r>
        <w:t>Опоздавшие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старт</w:t>
      </w:r>
      <w:r>
        <w:rPr>
          <w:spacing w:val="-14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дисквалифицируются.</w:t>
      </w:r>
    </w:p>
    <w:p w:rsidR="00EE68A8" w:rsidRDefault="00EE68A8">
      <w:pPr>
        <w:pStyle w:val="a3"/>
        <w:rPr>
          <w:sz w:val="27"/>
        </w:r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4120"/>
        </w:tabs>
        <w:ind w:left="4119" w:hanging="346"/>
        <w:jc w:val="left"/>
      </w:pPr>
      <w:r>
        <w:t>Условия</w:t>
      </w:r>
      <w:r>
        <w:rPr>
          <w:spacing w:val="-9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итогов</w:t>
      </w:r>
    </w:p>
    <w:p w:rsidR="00EE68A8" w:rsidRDefault="00EE68A8">
      <w:pPr>
        <w:pStyle w:val="a3"/>
        <w:spacing w:before="3"/>
        <w:rPr>
          <w:b/>
          <w:sz w:val="31"/>
        </w:rPr>
      </w:pPr>
    </w:p>
    <w:p w:rsidR="00EE68A8" w:rsidRDefault="00711EF9">
      <w:pPr>
        <w:pStyle w:val="a3"/>
        <w:spacing w:line="242" w:lineRule="auto"/>
        <w:ind w:left="110" w:firstLine="705"/>
      </w:pPr>
      <w:r>
        <w:t>7.1.</w:t>
      </w:r>
      <w:r>
        <w:rPr>
          <w:spacing w:val="3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зачет</w:t>
      </w:r>
      <w:r>
        <w:rPr>
          <w:spacing w:val="29"/>
        </w:rPr>
        <w:t xml:space="preserve"> </w:t>
      </w:r>
      <w:r>
        <w:t>общекомандного</w:t>
      </w:r>
      <w:r>
        <w:rPr>
          <w:spacing w:val="33"/>
        </w:rPr>
        <w:t xml:space="preserve"> </w:t>
      </w:r>
      <w:r>
        <w:t>первенства</w:t>
      </w:r>
      <w:r>
        <w:rPr>
          <w:spacing w:val="33"/>
        </w:rPr>
        <w:t xml:space="preserve"> </w:t>
      </w:r>
      <w:r>
        <w:t>идет</w:t>
      </w:r>
      <w:r>
        <w:rPr>
          <w:spacing w:val="29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лучших</w:t>
      </w:r>
      <w:r>
        <w:rPr>
          <w:spacing w:val="29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независимо</w:t>
      </w:r>
      <w:r>
        <w:rPr>
          <w:spacing w:val="33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пола</w:t>
      </w:r>
      <w:r>
        <w:rPr>
          <w:spacing w:val="-5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эстафетных</w:t>
      </w:r>
      <w:r>
        <w:rPr>
          <w:spacing w:val="-3"/>
        </w:rPr>
        <w:t xml:space="preserve"> </w:t>
      </w:r>
      <w:r>
        <w:t>команд (независимо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пола).</w:t>
      </w:r>
    </w:p>
    <w:p w:rsidR="00EE68A8" w:rsidRDefault="00711EF9">
      <w:pPr>
        <w:pStyle w:val="a3"/>
        <w:spacing w:line="242" w:lineRule="auto"/>
        <w:ind w:left="110" w:firstLine="705"/>
      </w:pPr>
      <w:r>
        <w:t>Очки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очков,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XXXV</w:t>
      </w:r>
      <w:r w:rsidR="008F3821">
        <w:rPr>
          <w:lang w:val="en-US"/>
        </w:rPr>
        <w:t>I</w:t>
      </w:r>
      <w:r>
        <w:rPr>
          <w:spacing w:val="1"/>
        </w:rPr>
        <w:t xml:space="preserve"> </w:t>
      </w:r>
      <w:r>
        <w:t>Московских</w:t>
      </w:r>
      <w:r>
        <w:rPr>
          <w:spacing w:val="-57"/>
        </w:rPr>
        <w:t xml:space="preserve"> </w:t>
      </w:r>
      <w:r>
        <w:t>Студенческих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Играх.</w:t>
      </w:r>
    </w:p>
    <w:p w:rsidR="00EE68A8" w:rsidRDefault="00EE68A8">
      <w:pPr>
        <w:pStyle w:val="a3"/>
        <w:spacing w:before="3"/>
        <w:rPr>
          <w:sz w:val="16"/>
        </w:r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5084"/>
          <w:tab w:val="left" w:pos="5085"/>
        </w:tabs>
        <w:spacing w:before="87"/>
        <w:ind w:left="5084" w:hanging="419"/>
        <w:jc w:val="left"/>
      </w:pPr>
      <w:r>
        <w:t>Награждение</w:t>
      </w:r>
    </w:p>
    <w:p w:rsidR="00EE68A8" w:rsidRDefault="00EE68A8">
      <w:pPr>
        <w:pStyle w:val="a3"/>
        <w:spacing w:before="2"/>
        <w:rPr>
          <w:b/>
          <w:sz w:val="31"/>
        </w:rPr>
      </w:pPr>
    </w:p>
    <w:p w:rsidR="00EE68A8" w:rsidRDefault="00711EF9">
      <w:pPr>
        <w:pStyle w:val="a5"/>
        <w:numPr>
          <w:ilvl w:val="1"/>
          <w:numId w:val="9"/>
        </w:numPr>
        <w:tabs>
          <w:tab w:val="left" w:pos="1238"/>
        </w:tabs>
        <w:spacing w:line="276" w:lineRule="auto"/>
        <w:ind w:right="564" w:firstLine="705"/>
        <w:rPr>
          <w:sz w:val="24"/>
        </w:rPr>
      </w:pPr>
      <w:r>
        <w:rPr>
          <w:sz w:val="24"/>
        </w:rPr>
        <w:t>Спортсмены команды - победителя и команд призеров соревнований 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:rsidR="00EE68A8" w:rsidRDefault="00711EF9">
      <w:pPr>
        <w:pStyle w:val="a5"/>
        <w:numPr>
          <w:ilvl w:val="1"/>
          <w:numId w:val="9"/>
        </w:numPr>
        <w:tabs>
          <w:tab w:val="left" w:pos="1238"/>
        </w:tabs>
        <w:spacing w:line="275" w:lineRule="exact"/>
        <w:ind w:left="1237" w:hanging="423"/>
        <w:rPr>
          <w:sz w:val="24"/>
        </w:rPr>
      </w:pPr>
      <w:r>
        <w:rPr>
          <w:sz w:val="24"/>
        </w:rPr>
        <w:t>Команда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дипломом.</w:t>
      </w:r>
    </w:p>
    <w:p w:rsidR="00EE68A8" w:rsidRDefault="00711EF9">
      <w:pPr>
        <w:pStyle w:val="a5"/>
        <w:numPr>
          <w:ilvl w:val="1"/>
          <w:numId w:val="9"/>
        </w:numPr>
        <w:tabs>
          <w:tab w:val="left" w:pos="1238"/>
        </w:tabs>
        <w:spacing w:before="46"/>
        <w:ind w:left="1237" w:hanging="423"/>
        <w:rPr>
          <w:sz w:val="24"/>
        </w:rPr>
      </w:pP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дипломами.</w:t>
      </w:r>
    </w:p>
    <w:p w:rsidR="00EE68A8" w:rsidRDefault="00711EF9">
      <w:pPr>
        <w:pStyle w:val="a5"/>
        <w:numPr>
          <w:ilvl w:val="1"/>
          <w:numId w:val="9"/>
        </w:numPr>
        <w:tabs>
          <w:tab w:val="left" w:pos="1238"/>
        </w:tabs>
        <w:spacing w:before="41"/>
        <w:ind w:left="1237" w:hanging="423"/>
        <w:rPr>
          <w:sz w:val="24"/>
        </w:rPr>
      </w:pPr>
      <w:r>
        <w:rPr>
          <w:sz w:val="24"/>
        </w:rPr>
        <w:t>Тренеры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команд-победителей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лиге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дипломами.</w:t>
      </w:r>
    </w:p>
    <w:p w:rsidR="00EE68A8" w:rsidRDefault="00EE68A8">
      <w:pPr>
        <w:rPr>
          <w:sz w:val="24"/>
        </w:rPr>
        <w:sectPr w:rsidR="00EE68A8">
          <w:pgSz w:w="11910" w:h="16840"/>
          <w:pgMar w:top="1460" w:right="760" w:bottom="1160" w:left="740" w:header="0" w:footer="964" w:gutter="0"/>
          <w:cols w:space="720"/>
        </w:sectPr>
      </w:pPr>
    </w:p>
    <w:p w:rsidR="00EE68A8" w:rsidRDefault="00711EF9">
      <w:pPr>
        <w:pStyle w:val="1"/>
        <w:numPr>
          <w:ilvl w:val="0"/>
          <w:numId w:val="9"/>
        </w:numPr>
        <w:tabs>
          <w:tab w:val="left" w:pos="4230"/>
        </w:tabs>
        <w:spacing w:before="75"/>
        <w:ind w:left="4230" w:hanging="346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финансирования</w:t>
      </w:r>
    </w:p>
    <w:p w:rsidR="00EE68A8" w:rsidRDefault="00EE68A8">
      <w:pPr>
        <w:pStyle w:val="a3"/>
        <w:spacing w:before="2"/>
        <w:rPr>
          <w:b/>
          <w:sz w:val="31"/>
        </w:rPr>
      </w:pPr>
    </w:p>
    <w:p w:rsidR="00EE68A8" w:rsidRDefault="00711EF9">
      <w:pPr>
        <w:pStyle w:val="a5"/>
        <w:numPr>
          <w:ilvl w:val="1"/>
          <w:numId w:val="9"/>
        </w:numPr>
        <w:tabs>
          <w:tab w:val="left" w:pos="1526"/>
          <w:tab w:val="left" w:pos="1527"/>
        </w:tabs>
        <w:spacing w:before="1"/>
        <w:ind w:left="1526" w:hanging="712"/>
        <w:rPr>
          <w:sz w:val="24"/>
        </w:rPr>
      </w:pPr>
      <w:r>
        <w:rPr>
          <w:sz w:val="24"/>
        </w:rPr>
        <w:t>Финансирование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-4"/>
          <w:sz w:val="24"/>
        </w:rPr>
        <w:t xml:space="preserve"> </w:t>
      </w:r>
      <w:r>
        <w:rPr>
          <w:sz w:val="24"/>
        </w:rPr>
        <w:t>«РССС».</w:t>
      </w:r>
    </w:p>
    <w:p w:rsidR="00EE68A8" w:rsidRDefault="00EE68A8">
      <w:pPr>
        <w:pStyle w:val="a3"/>
        <w:rPr>
          <w:sz w:val="32"/>
        </w:rPr>
      </w:pPr>
    </w:p>
    <w:p w:rsidR="00EE68A8" w:rsidRDefault="00711EF9" w:rsidP="003A13D0">
      <w:pPr>
        <w:pStyle w:val="1"/>
        <w:numPr>
          <w:ilvl w:val="0"/>
          <w:numId w:val="9"/>
        </w:numPr>
        <w:tabs>
          <w:tab w:val="left" w:pos="4253"/>
        </w:tabs>
        <w:spacing w:before="1"/>
        <w:ind w:left="4009" w:right="38" w:hanging="181"/>
        <w:jc w:val="left"/>
      </w:pPr>
      <w:r>
        <w:t>Правила</w:t>
      </w:r>
      <w:r>
        <w:rPr>
          <w:spacing w:val="-6"/>
        </w:rPr>
        <w:t xml:space="preserve"> </w:t>
      </w:r>
      <w:r>
        <w:t>безопасности</w:t>
      </w:r>
    </w:p>
    <w:p w:rsidR="00EE68A8" w:rsidRPr="003A13D0" w:rsidRDefault="00EE68A8">
      <w:pPr>
        <w:pStyle w:val="a3"/>
        <w:spacing w:before="6"/>
        <w:rPr>
          <w:b/>
          <w:sz w:val="31"/>
          <w:lang w:val="en-US"/>
        </w:rPr>
      </w:pPr>
    </w:p>
    <w:p w:rsidR="00EE68A8" w:rsidRDefault="00711EF9">
      <w:pPr>
        <w:pStyle w:val="2"/>
      </w:pPr>
      <w:r>
        <w:t>ОБЩЕЕ</w:t>
      </w:r>
    </w:p>
    <w:p w:rsidR="00EE68A8" w:rsidRDefault="00711EF9">
      <w:pPr>
        <w:pStyle w:val="a3"/>
        <w:spacing w:before="36" w:line="276" w:lineRule="auto"/>
        <w:ind w:left="110" w:firstLine="705"/>
      </w:pPr>
      <w:r>
        <w:t>Запрещено</w:t>
      </w:r>
      <w:r>
        <w:rPr>
          <w:spacing w:val="15"/>
        </w:rPr>
        <w:t xml:space="preserve"> </w:t>
      </w:r>
      <w:r>
        <w:t>совершать</w:t>
      </w:r>
      <w:r>
        <w:rPr>
          <w:spacing w:val="12"/>
        </w:rPr>
        <w:t xml:space="preserve"> </w:t>
      </w:r>
      <w:r>
        <w:t>винтовкой</w:t>
      </w:r>
      <w:r>
        <w:rPr>
          <w:spacing w:val="12"/>
        </w:rPr>
        <w:t xml:space="preserve"> </w:t>
      </w:r>
      <w:r>
        <w:t>такие</w:t>
      </w:r>
      <w:r>
        <w:rPr>
          <w:spacing w:val="15"/>
        </w:rPr>
        <w:t xml:space="preserve"> </w:t>
      </w:r>
      <w:r>
        <w:t>движения,</w:t>
      </w:r>
      <w:r>
        <w:rPr>
          <w:spacing w:val="18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опасными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расценены</w:t>
      </w:r>
      <w:r>
        <w:rPr>
          <w:spacing w:val="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 как</w:t>
      </w:r>
      <w:r>
        <w:rPr>
          <w:spacing w:val="-8"/>
        </w:rPr>
        <w:t xml:space="preserve"> </w:t>
      </w:r>
      <w:r>
        <w:t>опасные.</w:t>
      </w:r>
    </w:p>
    <w:p w:rsidR="00EE68A8" w:rsidRDefault="00711EF9">
      <w:pPr>
        <w:pStyle w:val="a3"/>
        <w:spacing w:line="276" w:lineRule="auto"/>
        <w:ind w:left="110" w:firstLine="705"/>
      </w:pPr>
      <w:r>
        <w:t>Во</w:t>
      </w:r>
      <w:r>
        <w:rPr>
          <w:spacing w:val="17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стрельбы</w:t>
      </w:r>
      <w:r>
        <w:rPr>
          <w:spacing w:val="14"/>
        </w:rPr>
        <w:t xml:space="preserve"> </w:t>
      </w:r>
      <w:r>
        <w:t>ствол</w:t>
      </w:r>
      <w:r>
        <w:rPr>
          <w:spacing w:val="13"/>
        </w:rPr>
        <w:t xml:space="preserve"> </w:t>
      </w:r>
      <w:r>
        <w:t>винтовки</w:t>
      </w:r>
      <w:r>
        <w:rPr>
          <w:spacing w:val="8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расположен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линией,</w:t>
      </w:r>
      <w:r>
        <w:rPr>
          <w:spacing w:val="1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стрельба,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направлен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мишеней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вверх.</w:t>
      </w:r>
    </w:p>
    <w:p w:rsidR="00EE68A8" w:rsidRDefault="00711EF9">
      <w:pPr>
        <w:pStyle w:val="a3"/>
        <w:spacing w:before="3" w:line="276" w:lineRule="auto"/>
        <w:ind w:left="110" w:firstLine="705"/>
      </w:pP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всего</w:t>
      </w:r>
      <w:r>
        <w:rPr>
          <w:spacing w:val="18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участник</w:t>
      </w:r>
      <w:r>
        <w:rPr>
          <w:spacing w:val="16"/>
        </w:rPr>
        <w:t xml:space="preserve"> </w:t>
      </w:r>
      <w:r>
        <w:t>отвечает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безопасность</w:t>
      </w:r>
      <w:r>
        <w:rPr>
          <w:spacing w:val="15"/>
        </w:rPr>
        <w:t xml:space="preserve"> </w:t>
      </w:r>
      <w:r>
        <w:t>производимых</w:t>
      </w:r>
      <w:r>
        <w:rPr>
          <w:spacing w:val="14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винтовку.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гонки,</w:t>
      </w:r>
      <w:r>
        <w:rPr>
          <w:spacing w:val="-2"/>
        </w:rPr>
        <w:t xml:space="preserve"> </w:t>
      </w:r>
      <w:r>
        <w:t>стрельбище</w:t>
      </w:r>
      <w:r>
        <w:rPr>
          <w:spacing w:val="-5"/>
        </w:rPr>
        <w:t xml:space="preserve"> </w:t>
      </w:r>
      <w:r>
        <w:t>объявляется «зоной</w:t>
      </w:r>
      <w:r>
        <w:rPr>
          <w:spacing w:val="-3"/>
        </w:rPr>
        <w:t xml:space="preserve"> </w:t>
      </w:r>
      <w:r>
        <w:t>тишины».</w:t>
      </w:r>
    </w:p>
    <w:p w:rsidR="00EE68A8" w:rsidRDefault="00711EF9">
      <w:pPr>
        <w:pStyle w:val="a3"/>
        <w:spacing w:line="276" w:lineRule="auto"/>
        <w:ind w:left="110" w:firstLine="705"/>
      </w:pPr>
      <w:r>
        <w:t>В</w:t>
      </w:r>
      <w:r>
        <w:rPr>
          <w:spacing w:val="5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гонки</w:t>
      </w:r>
      <w:r>
        <w:rPr>
          <w:spacing w:val="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вход</w:t>
      </w:r>
      <w:r>
        <w:rPr>
          <w:spacing w:val="5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стрельбище</w:t>
      </w:r>
      <w:r>
        <w:rPr>
          <w:spacing w:val="5"/>
        </w:rPr>
        <w:t xml:space="preserve"> </w:t>
      </w:r>
      <w:r>
        <w:t>закрыт</w:t>
      </w:r>
      <w:r>
        <w:rPr>
          <w:spacing w:val="2"/>
        </w:rPr>
        <w:t xml:space="preserve"> </w:t>
      </w:r>
      <w:r>
        <w:t>всем,</w:t>
      </w:r>
      <w:r>
        <w:rPr>
          <w:spacing w:val="8"/>
        </w:rPr>
        <w:t xml:space="preserve"> </w:t>
      </w:r>
      <w:r>
        <w:t>кроме:</w:t>
      </w:r>
      <w:r>
        <w:rPr>
          <w:spacing w:val="2"/>
        </w:rPr>
        <w:t xml:space="preserve"> </w:t>
      </w:r>
      <w:r>
        <w:t>фотографов,</w:t>
      </w:r>
      <w:r>
        <w:rPr>
          <w:spacing w:val="-57"/>
        </w:rPr>
        <w:t xml:space="preserve"> </w:t>
      </w:r>
      <w:r>
        <w:t>видеографов,</w:t>
      </w:r>
      <w:r>
        <w:rPr>
          <w:spacing w:val="-2"/>
        </w:rPr>
        <w:t xml:space="preserve"> </w:t>
      </w:r>
      <w:r>
        <w:t>волонтеров,</w:t>
      </w:r>
      <w:r>
        <w:rPr>
          <w:spacing w:val="4"/>
        </w:rPr>
        <w:t xml:space="preserve"> </w:t>
      </w:r>
      <w:r>
        <w:t>судей,</w:t>
      </w:r>
      <w:r>
        <w:rPr>
          <w:spacing w:val="4"/>
        </w:rPr>
        <w:t xml:space="preserve"> </w:t>
      </w:r>
      <w:r>
        <w:t>организаторов.</w:t>
      </w:r>
    </w:p>
    <w:p w:rsidR="00EE68A8" w:rsidRDefault="00EE68A8">
      <w:pPr>
        <w:pStyle w:val="a3"/>
        <w:spacing w:before="10"/>
        <w:rPr>
          <w:sz w:val="27"/>
        </w:rPr>
      </w:pPr>
    </w:p>
    <w:p w:rsidR="00EE68A8" w:rsidRDefault="00711EF9">
      <w:pPr>
        <w:pStyle w:val="2"/>
      </w:pPr>
      <w:r>
        <w:t>ПРОВЕРКА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СТРЕЛЬБИЩЕ</w:t>
      </w:r>
      <w:r>
        <w:rPr>
          <w:spacing w:val="-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СТРЕЛЬБЫ</w:t>
      </w:r>
    </w:p>
    <w:p w:rsidR="00EE68A8" w:rsidRDefault="00711EF9">
      <w:pPr>
        <w:pStyle w:val="a3"/>
        <w:spacing w:before="36" w:line="278" w:lineRule="auto"/>
        <w:ind w:left="110" w:right="132" w:firstLine="705"/>
        <w:jc w:val="both"/>
      </w:pPr>
      <w:r>
        <w:t>После каждого огневого рубежа винтовка должна быть разряжена - это значит, что в стволе</w:t>
      </w:r>
      <w:r>
        <w:rPr>
          <w:spacing w:val="-57"/>
        </w:rPr>
        <w:t xml:space="preserve"> </w:t>
      </w:r>
      <w:r>
        <w:t>или во вставленном магазине не должно остаться пуль. Однако разрешается оставлять пустой</w:t>
      </w:r>
      <w:r>
        <w:rPr>
          <w:spacing w:val="1"/>
        </w:rPr>
        <w:t xml:space="preserve"> </w:t>
      </w:r>
      <w:r>
        <w:t>магазин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винтовке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последнего</w:t>
      </w:r>
      <w:r>
        <w:rPr>
          <w:spacing w:val="6"/>
        </w:rPr>
        <w:t xml:space="preserve"> </w:t>
      </w:r>
      <w:r>
        <w:t>выстрела.</w:t>
      </w:r>
    </w:p>
    <w:p w:rsidR="00EE68A8" w:rsidRDefault="00EE68A8">
      <w:pPr>
        <w:pStyle w:val="a3"/>
        <w:spacing w:before="6"/>
        <w:rPr>
          <w:sz w:val="27"/>
        </w:rPr>
      </w:pPr>
    </w:p>
    <w:p w:rsidR="00EE68A8" w:rsidRDefault="00711EF9">
      <w:pPr>
        <w:pStyle w:val="2"/>
      </w:pPr>
      <w:r>
        <w:t>НАПРАВЛЕНИЕ</w:t>
      </w:r>
      <w:r>
        <w:rPr>
          <w:spacing w:val="-6"/>
        </w:rPr>
        <w:t xml:space="preserve"> </w:t>
      </w:r>
      <w:r>
        <w:t>ВЫСТРЕЛОВ</w:t>
      </w:r>
    </w:p>
    <w:p w:rsidR="00EE68A8" w:rsidRDefault="00711EF9">
      <w:pPr>
        <w:pStyle w:val="a3"/>
        <w:spacing w:before="36" w:line="276" w:lineRule="auto"/>
        <w:ind w:left="110" w:right="141" w:firstLine="705"/>
        <w:jc w:val="both"/>
      </w:pPr>
      <w:r>
        <w:t>Все</w:t>
      </w:r>
      <w:r>
        <w:rPr>
          <w:spacing w:val="1"/>
        </w:rPr>
        <w:t xml:space="preserve"> </w:t>
      </w:r>
      <w:r>
        <w:t>выстрелы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мишеней.</w:t>
      </w:r>
    </w:p>
    <w:p w:rsidR="00EE68A8" w:rsidRDefault="00EE68A8">
      <w:pPr>
        <w:pStyle w:val="a3"/>
        <w:rPr>
          <w:sz w:val="28"/>
        </w:rPr>
      </w:pPr>
    </w:p>
    <w:p w:rsidR="00EE68A8" w:rsidRDefault="00711EF9">
      <w:pPr>
        <w:pStyle w:val="1"/>
        <w:ind w:firstLine="0"/>
      </w:pPr>
      <w:r>
        <w:t>Данное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2"/>
        </w:rPr>
        <w:t xml:space="preserve"> </w:t>
      </w:r>
      <w:r>
        <w:t>вызовом на</w:t>
      </w:r>
      <w:r>
        <w:rPr>
          <w:spacing w:val="-5"/>
        </w:rPr>
        <w:t xml:space="preserve"> </w:t>
      </w:r>
      <w:r>
        <w:t>соревнования.</w:t>
      </w:r>
    </w:p>
    <w:sectPr w:rsidR="00EE68A8">
      <w:pgSz w:w="11910" w:h="16840"/>
      <w:pgMar w:top="1440" w:right="76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20" w:rsidRDefault="00357120">
      <w:r>
        <w:separator/>
      </w:r>
    </w:p>
  </w:endnote>
  <w:endnote w:type="continuationSeparator" w:id="0">
    <w:p w:rsidR="00357120" w:rsidRDefault="0035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A8" w:rsidRDefault="003571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782.7pt;width:58.95pt;height:10.8pt;z-index:-16033792;mso-position-horizontal-relative:page;mso-position-vertical-relative:page" filled="f" stroked="f">
          <v:textbox inset="0,0,0,0">
            <w:txbxContent>
              <w:p w:rsidR="00EE68A8" w:rsidRDefault="00711EF9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46082">
                  <w:rPr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A8" w:rsidRDefault="00EE68A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A8" w:rsidRDefault="00EE68A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A8" w:rsidRDefault="003571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05pt;margin-top:782.7pt;width:58.95pt;height:10.8pt;z-index:-16033280;mso-position-horizontal-relative:page;mso-position-vertical-relative:page" filled="f" stroked="f">
          <v:textbox inset="0,0,0,0">
            <w:txbxContent>
              <w:p w:rsidR="00EE68A8" w:rsidRDefault="00711EF9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46082">
                  <w:rPr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20" w:rsidRDefault="00357120">
      <w:r>
        <w:separator/>
      </w:r>
    </w:p>
  </w:footnote>
  <w:footnote w:type="continuationSeparator" w:id="0">
    <w:p w:rsidR="00357120" w:rsidRDefault="0035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B4"/>
    <w:multiLevelType w:val="hybridMultilevel"/>
    <w:tmpl w:val="0E029E2E"/>
    <w:lvl w:ilvl="0" w:tplc="C382F614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89656">
      <w:numFmt w:val="bullet"/>
      <w:lvlText w:val="•"/>
      <w:lvlJc w:val="left"/>
      <w:pPr>
        <w:ind w:left="1148" w:hanging="308"/>
      </w:pPr>
      <w:rPr>
        <w:rFonts w:hint="default"/>
        <w:lang w:val="ru-RU" w:eastAsia="en-US" w:bidi="ar-SA"/>
      </w:rPr>
    </w:lvl>
    <w:lvl w:ilvl="2" w:tplc="CAEEB98A">
      <w:numFmt w:val="bullet"/>
      <w:lvlText w:val="•"/>
      <w:lvlJc w:val="left"/>
      <w:pPr>
        <w:ind w:left="2176" w:hanging="308"/>
      </w:pPr>
      <w:rPr>
        <w:rFonts w:hint="default"/>
        <w:lang w:val="ru-RU" w:eastAsia="en-US" w:bidi="ar-SA"/>
      </w:rPr>
    </w:lvl>
    <w:lvl w:ilvl="3" w:tplc="9AD41E34">
      <w:numFmt w:val="bullet"/>
      <w:lvlText w:val="•"/>
      <w:lvlJc w:val="left"/>
      <w:pPr>
        <w:ind w:left="3205" w:hanging="308"/>
      </w:pPr>
      <w:rPr>
        <w:rFonts w:hint="default"/>
        <w:lang w:val="ru-RU" w:eastAsia="en-US" w:bidi="ar-SA"/>
      </w:rPr>
    </w:lvl>
    <w:lvl w:ilvl="4" w:tplc="2FBEE28C">
      <w:numFmt w:val="bullet"/>
      <w:lvlText w:val="•"/>
      <w:lvlJc w:val="left"/>
      <w:pPr>
        <w:ind w:left="4233" w:hanging="308"/>
      </w:pPr>
      <w:rPr>
        <w:rFonts w:hint="default"/>
        <w:lang w:val="ru-RU" w:eastAsia="en-US" w:bidi="ar-SA"/>
      </w:rPr>
    </w:lvl>
    <w:lvl w:ilvl="5" w:tplc="B784BF44">
      <w:numFmt w:val="bullet"/>
      <w:lvlText w:val="•"/>
      <w:lvlJc w:val="left"/>
      <w:pPr>
        <w:ind w:left="5262" w:hanging="308"/>
      </w:pPr>
      <w:rPr>
        <w:rFonts w:hint="default"/>
        <w:lang w:val="ru-RU" w:eastAsia="en-US" w:bidi="ar-SA"/>
      </w:rPr>
    </w:lvl>
    <w:lvl w:ilvl="6" w:tplc="1C901B56">
      <w:numFmt w:val="bullet"/>
      <w:lvlText w:val="•"/>
      <w:lvlJc w:val="left"/>
      <w:pPr>
        <w:ind w:left="6290" w:hanging="308"/>
      </w:pPr>
      <w:rPr>
        <w:rFonts w:hint="default"/>
        <w:lang w:val="ru-RU" w:eastAsia="en-US" w:bidi="ar-SA"/>
      </w:rPr>
    </w:lvl>
    <w:lvl w:ilvl="7" w:tplc="F6D4B7B6">
      <w:numFmt w:val="bullet"/>
      <w:lvlText w:val="•"/>
      <w:lvlJc w:val="left"/>
      <w:pPr>
        <w:ind w:left="7318" w:hanging="308"/>
      </w:pPr>
      <w:rPr>
        <w:rFonts w:hint="default"/>
        <w:lang w:val="ru-RU" w:eastAsia="en-US" w:bidi="ar-SA"/>
      </w:rPr>
    </w:lvl>
    <w:lvl w:ilvl="8" w:tplc="4CB8B870">
      <w:numFmt w:val="bullet"/>
      <w:lvlText w:val="•"/>
      <w:lvlJc w:val="left"/>
      <w:pPr>
        <w:ind w:left="8347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1FC27CB1"/>
    <w:multiLevelType w:val="multilevel"/>
    <w:tmpl w:val="678036EC"/>
    <w:lvl w:ilvl="0">
      <w:start w:val="5"/>
      <w:numFmt w:val="decimal"/>
      <w:lvlText w:val="%1"/>
      <w:lvlJc w:val="left"/>
      <w:pPr>
        <w:ind w:left="11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2C4A4EC6"/>
    <w:multiLevelType w:val="multilevel"/>
    <w:tmpl w:val="4F18B4F4"/>
    <w:lvl w:ilvl="0">
      <w:start w:val="6"/>
      <w:numFmt w:val="decimal"/>
      <w:lvlText w:val="%1"/>
      <w:lvlJc w:val="left"/>
      <w:pPr>
        <w:ind w:left="11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6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62"/>
      </w:pPr>
      <w:rPr>
        <w:rFonts w:hint="default"/>
        <w:lang w:val="ru-RU" w:eastAsia="en-US" w:bidi="ar-SA"/>
      </w:rPr>
    </w:lvl>
  </w:abstractNum>
  <w:abstractNum w:abstractNumId="3" w15:restartNumberingAfterBreak="0">
    <w:nsid w:val="324000B2"/>
    <w:multiLevelType w:val="multilevel"/>
    <w:tmpl w:val="897E0A4C"/>
    <w:lvl w:ilvl="0">
      <w:start w:val="1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4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5" w:hanging="1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1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1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1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1412"/>
      </w:pPr>
      <w:rPr>
        <w:rFonts w:hint="default"/>
        <w:lang w:val="ru-RU" w:eastAsia="en-US" w:bidi="ar-SA"/>
      </w:rPr>
    </w:lvl>
  </w:abstractNum>
  <w:abstractNum w:abstractNumId="4" w15:restartNumberingAfterBreak="0">
    <w:nsid w:val="524910B8"/>
    <w:multiLevelType w:val="hybridMultilevel"/>
    <w:tmpl w:val="3C9A337C"/>
    <w:lvl w:ilvl="0" w:tplc="9C701586">
      <w:numFmt w:val="bullet"/>
      <w:lvlText w:val=""/>
      <w:lvlJc w:val="left"/>
      <w:pPr>
        <w:ind w:left="11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6EF094">
      <w:numFmt w:val="bullet"/>
      <w:lvlText w:val="•"/>
      <w:lvlJc w:val="left"/>
      <w:pPr>
        <w:ind w:left="1148" w:hanging="707"/>
      </w:pPr>
      <w:rPr>
        <w:rFonts w:hint="default"/>
        <w:lang w:val="ru-RU" w:eastAsia="en-US" w:bidi="ar-SA"/>
      </w:rPr>
    </w:lvl>
    <w:lvl w:ilvl="2" w:tplc="F378D55E">
      <w:numFmt w:val="bullet"/>
      <w:lvlText w:val="•"/>
      <w:lvlJc w:val="left"/>
      <w:pPr>
        <w:ind w:left="2176" w:hanging="707"/>
      </w:pPr>
      <w:rPr>
        <w:rFonts w:hint="default"/>
        <w:lang w:val="ru-RU" w:eastAsia="en-US" w:bidi="ar-SA"/>
      </w:rPr>
    </w:lvl>
    <w:lvl w:ilvl="3" w:tplc="32A088BE">
      <w:numFmt w:val="bullet"/>
      <w:lvlText w:val="•"/>
      <w:lvlJc w:val="left"/>
      <w:pPr>
        <w:ind w:left="3205" w:hanging="707"/>
      </w:pPr>
      <w:rPr>
        <w:rFonts w:hint="default"/>
        <w:lang w:val="ru-RU" w:eastAsia="en-US" w:bidi="ar-SA"/>
      </w:rPr>
    </w:lvl>
    <w:lvl w:ilvl="4" w:tplc="47062746">
      <w:numFmt w:val="bullet"/>
      <w:lvlText w:val="•"/>
      <w:lvlJc w:val="left"/>
      <w:pPr>
        <w:ind w:left="4233" w:hanging="707"/>
      </w:pPr>
      <w:rPr>
        <w:rFonts w:hint="default"/>
        <w:lang w:val="ru-RU" w:eastAsia="en-US" w:bidi="ar-SA"/>
      </w:rPr>
    </w:lvl>
    <w:lvl w:ilvl="5" w:tplc="329CF7E8">
      <w:numFmt w:val="bullet"/>
      <w:lvlText w:val="•"/>
      <w:lvlJc w:val="left"/>
      <w:pPr>
        <w:ind w:left="5262" w:hanging="707"/>
      </w:pPr>
      <w:rPr>
        <w:rFonts w:hint="default"/>
        <w:lang w:val="ru-RU" w:eastAsia="en-US" w:bidi="ar-SA"/>
      </w:rPr>
    </w:lvl>
    <w:lvl w:ilvl="6" w:tplc="4BD000EE">
      <w:numFmt w:val="bullet"/>
      <w:lvlText w:val="•"/>
      <w:lvlJc w:val="left"/>
      <w:pPr>
        <w:ind w:left="6290" w:hanging="707"/>
      </w:pPr>
      <w:rPr>
        <w:rFonts w:hint="default"/>
        <w:lang w:val="ru-RU" w:eastAsia="en-US" w:bidi="ar-SA"/>
      </w:rPr>
    </w:lvl>
    <w:lvl w:ilvl="7" w:tplc="2634E874">
      <w:numFmt w:val="bullet"/>
      <w:lvlText w:val="•"/>
      <w:lvlJc w:val="left"/>
      <w:pPr>
        <w:ind w:left="7318" w:hanging="707"/>
      </w:pPr>
      <w:rPr>
        <w:rFonts w:hint="default"/>
        <w:lang w:val="ru-RU" w:eastAsia="en-US" w:bidi="ar-SA"/>
      </w:rPr>
    </w:lvl>
    <w:lvl w:ilvl="8" w:tplc="37EA6216">
      <w:numFmt w:val="bullet"/>
      <w:lvlText w:val="•"/>
      <w:lvlJc w:val="left"/>
      <w:pPr>
        <w:ind w:left="834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59073A9D"/>
    <w:multiLevelType w:val="hybridMultilevel"/>
    <w:tmpl w:val="8D94D7D6"/>
    <w:lvl w:ilvl="0" w:tplc="AD4E3284">
      <w:numFmt w:val="bullet"/>
      <w:lvlText w:val=""/>
      <w:lvlJc w:val="left"/>
      <w:pPr>
        <w:ind w:left="16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9A819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CB1A5B32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29808AAA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4" w:tplc="16DE89BC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5" w:tplc="91F605A8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3C365486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1A688596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57247990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8C51053"/>
    <w:multiLevelType w:val="multilevel"/>
    <w:tmpl w:val="42FC4150"/>
    <w:lvl w:ilvl="0">
      <w:start w:val="2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699B2006"/>
    <w:multiLevelType w:val="multilevel"/>
    <w:tmpl w:val="23B6757E"/>
    <w:lvl w:ilvl="0">
      <w:start w:val="3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6C89197A"/>
    <w:multiLevelType w:val="multilevel"/>
    <w:tmpl w:val="F528C8D0"/>
    <w:lvl w:ilvl="0">
      <w:start w:val="1"/>
      <w:numFmt w:val="decimal"/>
      <w:lvlText w:val="%1."/>
      <w:lvlJc w:val="left"/>
      <w:pPr>
        <w:ind w:left="46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2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68A8"/>
    <w:rsid w:val="00014B92"/>
    <w:rsid w:val="001E716F"/>
    <w:rsid w:val="002817B6"/>
    <w:rsid w:val="00357120"/>
    <w:rsid w:val="003A13D0"/>
    <w:rsid w:val="00711EF9"/>
    <w:rsid w:val="007F1CA6"/>
    <w:rsid w:val="00846082"/>
    <w:rsid w:val="00894745"/>
    <w:rsid w:val="008F3821"/>
    <w:rsid w:val="00D439A8"/>
    <w:rsid w:val="00E23F91"/>
    <w:rsid w:val="00E77BFA"/>
    <w:rsid w:val="00EE68A8"/>
    <w:rsid w:val="00F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989270"/>
  <w15:docId w15:val="{B4DBBE1E-7F24-49A3-A8D8-47F36A5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5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/>
      <w:ind w:left="3410" w:right="3781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.barakovskiy@mrs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Ovanes</cp:lastModifiedBy>
  <cp:revision>12</cp:revision>
  <dcterms:created xsi:type="dcterms:W3CDTF">2023-06-27T07:07:00Z</dcterms:created>
  <dcterms:modified xsi:type="dcterms:W3CDTF">2023-07-04T13:38:00Z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