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68" w:rsidRDefault="00020D68" w:rsidP="00020D68">
      <w:pPr>
        <w:pStyle w:val="Standard"/>
        <w:ind w:left="-60"/>
        <w:jc w:val="center"/>
      </w:pPr>
      <w:r>
        <w:rPr>
          <w:b/>
        </w:rPr>
        <w:t xml:space="preserve">Расписание и предварительное деление по потокам. </w:t>
      </w:r>
      <w:r>
        <w:rPr>
          <w:b/>
        </w:rPr>
        <w:br/>
      </w:r>
      <w:r>
        <w:br/>
      </w:r>
      <w:r>
        <w:rPr>
          <w:rFonts w:cs="Times New Roman"/>
          <w:color w:val="0000CC"/>
        </w:rPr>
        <w:t>Троеборье</w:t>
      </w:r>
    </w:p>
    <w:tbl>
      <w:tblPr>
        <w:tblW w:w="10800" w:type="dxa"/>
        <w:tblInd w:w="-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028"/>
        <w:gridCol w:w="147"/>
        <w:gridCol w:w="860"/>
        <w:gridCol w:w="316"/>
        <w:gridCol w:w="734"/>
        <w:gridCol w:w="440"/>
        <w:gridCol w:w="588"/>
        <w:gridCol w:w="587"/>
        <w:gridCol w:w="440"/>
        <w:gridCol w:w="734"/>
        <w:gridCol w:w="294"/>
        <w:gridCol w:w="882"/>
        <w:gridCol w:w="147"/>
        <w:gridCol w:w="1029"/>
        <w:gridCol w:w="1155"/>
      </w:tblGrid>
      <w:tr w:rsidR="00020D68" w:rsidTr="00020D68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Женщины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47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52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57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63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84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+84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Итого</w:t>
            </w:r>
          </w:p>
        </w:tc>
      </w:tr>
      <w:tr w:rsidR="00020D68" w:rsidTr="00020D68">
        <w:trPr>
          <w:trHeight w:val="74"/>
        </w:trPr>
        <w:tc>
          <w:tcPr>
            <w:tcW w:w="10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D68" w:rsidRDefault="00020D68">
            <w:pPr>
              <w:suppressAutoHyphens w:val="0"/>
              <w:rPr>
                <w:rFonts w:eastAsia="Times New Roman" w:cs="Times New Roman"/>
                <w:color w:val="0000CC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39</w:t>
            </w:r>
          </w:p>
        </w:tc>
      </w:tr>
      <w:tr w:rsidR="00020D68" w:rsidTr="00020D68">
        <w:trPr>
          <w:trHeight w:val="70"/>
        </w:trPr>
        <w:tc>
          <w:tcPr>
            <w:tcW w:w="10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D68" w:rsidRDefault="00020D6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0000CC"/>
                <w:sz w:val="2"/>
                <w:szCs w:val="2"/>
                <w:lang w:eastAsia="ru-RU"/>
              </w:rPr>
            </w:pPr>
          </w:p>
        </w:tc>
      </w:tr>
      <w:tr w:rsidR="00020D68" w:rsidTr="00020D68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Мужчины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59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66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74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83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93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105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+120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color w:val="0000CC"/>
                <w:lang w:eastAsia="ru-RU"/>
              </w:rPr>
            </w:pPr>
            <w:r>
              <w:rPr>
                <w:rFonts w:eastAsia="Times New Roman" w:cs="Times New Roman"/>
                <w:color w:val="0000CC"/>
                <w:lang w:eastAsia="ru-RU"/>
              </w:rPr>
              <w:t>Итого</w:t>
            </w:r>
          </w:p>
        </w:tc>
      </w:tr>
      <w:tr w:rsidR="00020D68" w:rsidTr="00020D68">
        <w:trPr>
          <w:trHeight w:val="70"/>
        </w:trPr>
        <w:tc>
          <w:tcPr>
            <w:tcW w:w="10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D68" w:rsidRDefault="00020D68">
            <w:pPr>
              <w:suppressAutoHyphens w:val="0"/>
              <w:rPr>
                <w:rFonts w:eastAsia="Times New Roman" w:cs="Times New Roman"/>
                <w:color w:val="0000CC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CC"/>
                <w:sz w:val="26"/>
                <w:szCs w:val="26"/>
                <w:lang w:eastAsia="ru-RU"/>
              </w:rPr>
              <w:t>110</w:t>
            </w:r>
          </w:p>
        </w:tc>
      </w:tr>
    </w:tbl>
    <w:p w:rsidR="00020D68" w:rsidRDefault="00020D68" w:rsidP="00020D68">
      <w:pPr>
        <w:pStyle w:val="Standard"/>
      </w:pPr>
    </w:p>
    <w:p w:rsidR="00020D68" w:rsidRDefault="00020D68" w:rsidP="00020D68">
      <w:pPr>
        <w:pStyle w:val="Standard"/>
        <w:ind w:hanging="1134"/>
        <w:jc w:val="center"/>
        <w:rPr>
          <w:rFonts w:cs="Times New Roman"/>
          <w:i/>
          <w:color w:val="008000"/>
        </w:rPr>
      </w:pPr>
      <w:r>
        <w:rPr>
          <w:rFonts w:cs="Times New Roman"/>
          <w:i/>
          <w:color w:val="008000"/>
        </w:rPr>
        <w:t>Жим лежа</w:t>
      </w:r>
    </w:p>
    <w:tbl>
      <w:tblPr>
        <w:tblW w:w="10800" w:type="dxa"/>
        <w:tblInd w:w="-1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1028"/>
        <w:gridCol w:w="147"/>
        <w:gridCol w:w="882"/>
        <w:gridCol w:w="294"/>
        <w:gridCol w:w="734"/>
        <w:gridCol w:w="440"/>
        <w:gridCol w:w="588"/>
        <w:gridCol w:w="587"/>
        <w:gridCol w:w="440"/>
        <w:gridCol w:w="734"/>
        <w:gridCol w:w="294"/>
        <w:gridCol w:w="882"/>
        <w:gridCol w:w="147"/>
        <w:gridCol w:w="1029"/>
        <w:gridCol w:w="1155"/>
      </w:tblGrid>
      <w:tr w:rsidR="00020D68" w:rsidTr="00020D68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Женщины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47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52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57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63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72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84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+84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Итого</w:t>
            </w:r>
          </w:p>
        </w:tc>
      </w:tr>
      <w:tr w:rsidR="00020D68" w:rsidTr="00020D68">
        <w:trPr>
          <w:trHeight w:val="70"/>
        </w:trPr>
        <w:tc>
          <w:tcPr>
            <w:tcW w:w="10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D68" w:rsidRDefault="00020D68">
            <w:pPr>
              <w:suppressAutoHyphens w:val="0"/>
              <w:rPr>
                <w:rFonts w:eastAsia="Times New Roman" w:cs="Times New Roman"/>
                <w:i/>
                <w:color w:val="008000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25</w:t>
            </w:r>
          </w:p>
        </w:tc>
      </w:tr>
      <w:tr w:rsidR="00020D68" w:rsidTr="00020D68">
        <w:trPr>
          <w:trHeight w:val="70"/>
        </w:trPr>
        <w:tc>
          <w:tcPr>
            <w:tcW w:w="10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D68" w:rsidRDefault="00020D6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"/>
                <w:szCs w:val="2"/>
                <w:lang w:eastAsia="ru-RU"/>
              </w:rPr>
            </w:pPr>
          </w:p>
        </w:tc>
      </w:tr>
      <w:tr w:rsidR="00020D68" w:rsidTr="00020D68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Мужчины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59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66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74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83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93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105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+120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i/>
                <w:color w:val="008000"/>
                <w:lang w:eastAsia="ru-RU"/>
              </w:rPr>
            </w:pPr>
            <w:r>
              <w:rPr>
                <w:rFonts w:eastAsia="Times New Roman" w:cs="Times New Roman"/>
                <w:i/>
                <w:color w:val="008000"/>
                <w:lang w:eastAsia="ru-RU"/>
              </w:rPr>
              <w:t>Итого</w:t>
            </w:r>
          </w:p>
        </w:tc>
      </w:tr>
      <w:tr w:rsidR="00020D68" w:rsidTr="00020D68">
        <w:trPr>
          <w:trHeight w:val="70"/>
        </w:trPr>
        <w:tc>
          <w:tcPr>
            <w:tcW w:w="10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D68" w:rsidRDefault="00020D68">
            <w:pPr>
              <w:suppressAutoHyphens w:val="0"/>
              <w:rPr>
                <w:rFonts w:eastAsia="Times New Roman" w:cs="Times New Roman"/>
                <w:i/>
                <w:color w:val="00800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0D68" w:rsidRDefault="00020D68">
            <w:pPr>
              <w:pStyle w:val="Standard"/>
              <w:jc w:val="center"/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8000"/>
                <w:sz w:val="26"/>
                <w:szCs w:val="26"/>
                <w:lang w:eastAsia="ru-RU"/>
              </w:rPr>
              <w:t>83</w:t>
            </w:r>
          </w:p>
        </w:tc>
      </w:tr>
    </w:tbl>
    <w:p w:rsidR="00020D68" w:rsidRDefault="00020D68" w:rsidP="00020D68">
      <w:pPr>
        <w:pStyle w:val="Standard"/>
      </w:pPr>
    </w:p>
    <w:p w:rsidR="00020D68" w:rsidRDefault="00020D68" w:rsidP="00020D68">
      <w:pPr>
        <w:pStyle w:val="Standard"/>
      </w:pPr>
      <w:r>
        <w:t>Четверг 18.05.2017</w:t>
      </w:r>
    </w:p>
    <w:p w:rsidR="00020D68" w:rsidRDefault="00020D68" w:rsidP="00020D68">
      <w:pPr>
        <w:pStyle w:val="Standard"/>
      </w:pPr>
      <w:r>
        <w:br/>
      </w:r>
      <w:r>
        <w:rPr>
          <w:b/>
          <w:bCs/>
        </w:rPr>
        <w:t>Женщины категория 47, 52, 57 Взвешивание с 7.00 до 8.30 Начало соревнований в 09.00</w:t>
      </w:r>
      <w:r>
        <w:rPr>
          <w:b/>
          <w:bCs/>
        </w:rPr>
        <w:br/>
        <w:t xml:space="preserve">Женщины категория 63, 72, 84, 84+ Взвешивание с 11.30 до 13.00 Начало соревнований в 13.30 </w:t>
      </w:r>
      <w:r>
        <w:rPr>
          <w:b/>
          <w:bCs/>
        </w:rPr>
        <w:br/>
        <w:t>Мужчины категории 59, 66 кг взвешивания с 16.30 до 18.00 Начало соревнований 18.30</w:t>
      </w:r>
      <w:r>
        <w:rPr>
          <w:b/>
          <w:bCs/>
        </w:rPr>
        <w:br/>
      </w:r>
      <w:r>
        <w:rPr>
          <w:b/>
          <w:bCs/>
        </w:rPr>
        <w:br/>
      </w:r>
      <w:r>
        <w:t>Пятница 19.05.2017</w:t>
      </w:r>
    </w:p>
    <w:p w:rsidR="00020D68" w:rsidRDefault="00020D68" w:rsidP="00020D68">
      <w:pPr>
        <w:pStyle w:val="Standard"/>
        <w:rPr>
          <w:b/>
          <w:bCs/>
        </w:rPr>
      </w:pPr>
      <w:r>
        <w:rPr>
          <w:b/>
          <w:bCs/>
        </w:rPr>
        <w:br/>
        <w:t>Мужчины Категория 74 Взвешивание с 7.00 до 8.30 Начало соревнований в 09.00</w:t>
      </w:r>
      <w:r>
        <w:rPr>
          <w:b/>
          <w:bCs/>
        </w:rPr>
        <w:br/>
        <w:t xml:space="preserve">Мужчины Категория 83 Взвешивание с 12.30 до 13.00 Начало соревнований в 13.30 </w:t>
      </w:r>
      <w:r>
        <w:rPr>
          <w:b/>
          <w:bCs/>
        </w:rPr>
        <w:br/>
        <w:t>Мужчины категории 120, +120 кг взвешивания с 16.30 до 18.00 Начало соревнований 18.30</w:t>
      </w:r>
    </w:p>
    <w:p w:rsidR="00020D68" w:rsidRDefault="00020D68" w:rsidP="00020D68">
      <w:pPr>
        <w:pStyle w:val="Standard"/>
        <w:rPr>
          <w:b/>
          <w:bCs/>
        </w:rPr>
      </w:pPr>
    </w:p>
    <w:p w:rsidR="00020D68" w:rsidRDefault="00020D68" w:rsidP="00020D68">
      <w:pPr>
        <w:pStyle w:val="Standard"/>
      </w:pPr>
      <w:r>
        <w:rPr>
          <w:b/>
          <w:bCs/>
        </w:rPr>
        <w:br/>
      </w:r>
      <w:r>
        <w:t>Суббота 20.05.2017</w:t>
      </w:r>
    </w:p>
    <w:p w:rsidR="00020D68" w:rsidRDefault="00020D68" w:rsidP="00020D68">
      <w:pPr>
        <w:pStyle w:val="Standard"/>
      </w:pPr>
      <w:r>
        <w:br/>
      </w:r>
      <w:r>
        <w:rPr>
          <w:b/>
          <w:bCs/>
        </w:rPr>
        <w:t>Мужчины Категория 93 Взвешивание с 7.00 до 8.30 Начало соревнований в 09.00</w:t>
      </w:r>
      <w:r>
        <w:rPr>
          <w:b/>
          <w:bCs/>
        </w:rPr>
        <w:br/>
        <w:t>Мужчины Категория 105 Взвешивание с 13.30 до 15.00 Начало соревнований в 15.45</w:t>
      </w:r>
    </w:p>
    <w:p w:rsidR="00020D68" w:rsidRDefault="00020D68" w:rsidP="00020D68">
      <w:pPr>
        <w:pStyle w:val="Standard"/>
      </w:pPr>
      <w:r>
        <w:rPr>
          <w:b/>
          <w:bCs/>
        </w:rPr>
        <w:br/>
      </w:r>
      <w:r>
        <w:rPr>
          <w:b/>
          <w:bCs/>
        </w:rPr>
        <w:br/>
      </w:r>
      <w:r>
        <w:t>Воскресенье 21.05.2017</w:t>
      </w:r>
    </w:p>
    <w:p w:rsidR="00020D68" w:rsidRDefault="00020D68" w:rsidP="00020D68">
      <w:pPr>
        <w:pStyle w:val="Standard"/>
      </w:pPr>
      <w:r>
        <w:rPr>
          <w:b/>
          <w:bCs/>
        </w:rPr>
        <w:br/>
        <w:t>1) Женщины все категории: Взвешивание с 7.30 до 9.00 Начало соревнований в 09.30</w:t>
      </w:r>
    </w:p>
    <w:p w:rsidR="00020D68" w:rsidRDefault="00020D68" w:rsidP="00020D68">
      <w:pPr>
        <w:pStyle w:val="Standard"/>
      </w:pPr>
      <w:r>
        <w:rPr>
          <w:b/>
          <w:bCs/>
        </w:rPr>
        <w:br/>
        <w:t>2) Мужчины категория 59, 66 Взвешивание с 10.50 до 11.50 Начало соревнований в 12.20</w:t>
      </w:r>
    </w:p>
    <w:p w:rsidR="00020D68" w:rsidRDefault="00020D68" w:rsidP="00020D68">
      <w:pPr>
        <w:pStyle w:val="Standard"/>
        <w:rPr>
          <w:b/>
          <w:bCs/>
        </w:rPr>
      </w:pPr>
      <w:r>
        <w:rPr>
          <w:b/>
          <w:bCs/>
        </w:rPr>
        <w:br/>
        <w:t xml:space="preserve">3)Мужчины категория 74, 83 Взвешивание с 11.30 до 13.00 Начало соревнований в 13.30 </w:t>
      </w:r>
      <w:r>
        <w:rPr>
          <w:b/>
          <w:bCs/>
        </w:rPr>
        <w:br/>
      </w:r>
      <w:r>
        <w:rPr>
          <w:b/>
          <w:bCs/>
        </w:rPr>
        <w:br/>
        <w:t>4) Мужчины категория 93, 105, 120, +120, Взвешивание с 14.30 до 16.00 Начало соревнований в 16.30</w:t>
      </w:r>
    </w:p>
    <w:p w:rsidR="00020D68" w:rsidRDefault="00020D68" w:rsidP="00020D68">
      <w:pPr>
        <w:pStyle w:val="Standard"/>
        <w:rPr>
          <w:b/>
          <w:bCs/>
        </w:rPr>
      </w:pPr>
    </w:p>
    <w:p w:rsidR="00F92A97" w:rsidRPr="00020D68" w:rsidRDefault="00020D68" w:rsidP="00020D68">
      <w:pPr>
        <w:pStyle w:val="Standard"/>
        <w:jc w:val="center"/>
        <w:rPr>
          <w:b/>
          <w:bCs/>
        </w:rPr>
      </w:pPr>
      <w:r>
        <w:rPr>
          <w:b/>
          <w:bCs/>
        </w:rPr>
        <w:t>Награждение участников 29 МССИ в 19.30</w:t>
      </w:r>
      <w:bookmarkStart w:id="0" w:name="_GoBack"/>
      <w:bookmarkEnd w:id="0"/>
    </w:p>
    <w:sectPr w:rsidR="00F92A97" w:rsidRPr="000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C8"/>
    <w:rsid w:val="00020D68"/>
    <w:rsid w:val="009E11C8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35BE"/>
  <w15:chartTrackingRefBased/>
  <w15:docId w15:val="{BC106116-3807-4F8F-B5F7-BE7649E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0D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0D6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2017-05-15T07:19:00Z</dcterms:created>
  <dcterms:modified xsi:type="dcterms:W3CDTF">2017-05-15T07:19:00Z</dcterms:modified>
</cp:coreProperties>
</file>