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5D" w:rsidRDefault="00C75B5D" w:rsidP="00416F95">
      <w:pPr>
        <w:jc w:val="center"/>
        <w:rPr>
          <w:b/>
        </w:rPr>
      </w:pPr>
    </w:p>
    <w:p w:rsidR="00181C25" w:rsidRPr="00CC3052" w:rsidRDefault="00416F95" w:rsidP="00416F95">
      <w:pPr>
        <w:jc w:val="center"/>
        <w:rPr>
          <w:b/>
        </w:rPr>
      </w:pPr>
      <w:r w:rsidRPr="00CC3052">
        <w:rPr>
          <w:b/>
        </w:rPr>
        <w:t>РЕГЛАМЕНТ</w:t>
      </w:r>
      <w:r w:rsidR="002B2FF9" w:rsidRPr="00CC3052">
        <w:rPr>
          <w:b/>
        </w:rPr>
        <w:br/>
      </w:r>
      <w:r w:rsidR="00E06487" w:rsidRPr="00CC3052">
        <w:rPr>
          <w:b/>
        </w:rPr>
        <w:t>соревнований по волейболу</w:t>
      </w:r>
      <w:r w:rsidR="00E06487" w:rsidRPr="00CC3052">
        <w:rPr>
          <w:b/>
        </w:rPr>
        <w:br/>
        <w:t>в рамках Всероссийского фестиваля "Ме</w:t>
      </w:r>
      <w:bookmarkStart w:id="0" w:name="_GoBack"/>
      <w:bookmarkEnd w:id="0"/>
      <w:r w:rsidR="00E06487" w:rsidRPr="00CC3052">
        <w:rPr>
          <w:b/>
        </w:rPr>
        <w:t>ждународный день студенческого спорта"</w:t>
      </w:r>
    </w:p>
    <w:p w:rsidR="00C75B5D" w:rsidRDefault="00C75B5D" w:rsidP="00CC3052"/>
    <w:p w:rsidR="00E06487" w:rsidRDefault="00CC3052" w:rsidP="00CC3052">
      <w:r>
        <w:t>Соревнования проводятся раздельно среди мужских и женских команд, в соответствии с правилами вида спорта «волейбол».</w:t>
      </w:r>
    </w:p>
    <w:p w:rsidR="00416F95" w:rsidRPr="00A421D6" w:rsidRDefault="00416F95">
      <w:r w:rsidRPr="00A421D6">
        <w:rPr>
          <w:b/>
        </w:rPr>
        <w:t>Время и место проведения соревнований</w:t>
      </w:r>
      <w:r w:rsidR="00E06487">
        <w:t xml:space="preserve"> </w:t>
      </w:r>
      <w:r w:rsidR="00A421D6">
        <w:t xml:space="preserve">– г. Москва, </w:t>
      </w:r>
      <w:r w:rsidR="00EE2F37" w:rsidRPr="00EE2F37">
        <w:t>Лиственничная ал</w:t>
      </w:r>
      <w:r w:rsidR="00EE2F37">
        <w:t>лея</w:t>
      </w:r>
      <w:r w:rsidR="00EE2F37" w:rsidRPr="00EE2F37">
        <w:t>.</w:t>
      </w:r>
      <w:r w:rsidR="00EE2F37">
        <w:t xml:space="preserve"> </w:t>
      </w:r>
      <w:r w:rsidR="00EE2F37" w:rsidRPr="00EE2F37">
        <w:t>д.</w:t>
      </w:r>
      <w:r w:rsidR="00EE2F37">
        <w:t xml:space="preserve"> </w:t>
      </w:r>
      <w:r w:rsidR="00EE2F37" w:rsidRPr="00EE2F37">
        <w:t>8А</w:t>
      </w:r>
      <w:r w:rsidR="00EE2F37">
        <w:t xml:space="preserve"> </w:t>
      </w:r>
      <w:r w:rsidR="00EE2F37" w:rsidRPr="00D2797B">
        <w:rPr>
          <w:rFonts w:cstheme="minorHAnsi"/>
        </w:rPr>
        <w:t>(</w:t>
      </w:r>
      <w:r w:rsidR="00D2797B" w:rsidRPr="00D2797B">
        <w:rPr>
          <w:rFonts w:cstheme="minorHAnsi"/>
          <w:shd w:val="clear" w:color="auto" w:fill="FFFFFF"/>
        </w:rPr>
        <w:t>Юноши</w:t>
      </w:r>
      <w:r w:rsidR="00EE2F37" w:rsidRPr="00D2797B">
        <w:rPr>
          <w:rFonts w:cstheme="minorHAnsi"/>
          <w:shd w:val="clear" w:color="auto" w:fill="FFFFFF"/>
        </w:rPr>
        <w:t>)</w:t>
      </w:r>
      <w:r w:rsidR="00D2797B" w:rsidRPr="00D2797B">
        <w:rPr>
          <w:rFonts w:cstheme="minorHAnsi"/>
          <w:shd w:val="clear" w:color="auto" w:fill="FFFFFF"/>
        </w:rPr>
        <w:t>,</w:t>
      </w:r>
      <w:r w:rsidR="00D2797B">
        <w:rPr>
          <w:rFonts w:ascii="Open Sans" w:hAnsi="Open Sans" w:cs="Open Sans"/>
          <w:sz w:val="17"/>
          <w:szCs w:val="17"/>
          <w:shd w:val="clear" w:color="auto" w:fill="FFFFFF"/>
        </w:rPr>
        <w:t xml:space="preserve"> </w:t>
      </w:r>
      <w:r w:rsidR="00D2797B" w:rsidRPr="00EE2F37">
        <w:t>Лиственничная ал</w:t>
      </w:r>
      <w:r w:rsidR="00D2797B">
        <w:t>лея</w:t>
      </w:r>
      <w:r w:rsidR="00D2797B" w:rsidRPr="00EE2F37">
        <w:t>.</w:t>
      </w:r>
      <w:r w:rsidR="00D2797B">
        <w:t xml:space="preserve"> </w:t>
      </w:r>
      <w:r w:rsidR="00D2797B" w:rsidRPr="00EE2F37">
        <w:t>д.</w:t>
      </w:r>
      <w:r w:rsidR="00D2797B">
        <w:t xml:space="preserve"> </w:t>
      </w:r>
      <w:r w:rsidR="00D2797B">
        <w:t>12Б</w:t>
      </w:r>
      <w:r w:rsidR="00D2797B">
        <w:t xml:space="preserve"> </w:t>
      </w:r>
      <w:r w:rsidR="00D2797B" w:rsidRPr="00D2797B">
        <w:rPr>
          <w:rFonts w:cstheme="minorHAnsi"/>
        </w:rPr>
        <w:t>(</w:t>
      </w:r>
      <w:r w:rsidR="00D2797B" w:rsidRPr="00D2797B">
        <w:rPr>
          <w:rFonts w:cstheme="minorHAnsi"/>
          <w:shd w:val="clear" w:color="auto" w:fill="FFFFFF"/>
        </w:rPr>
        <w:t>Девушки)</w:t>
      </w:r>
      <w:r w:rsidR="00D2797B">
        <w:rPr>
          <w:rFonts w:ascii="Open Sans" w:hAnsi="Open Sans" w:cs="Open Sans"/>
          <w:sz w:val="17"/>
          <w:szCs w:val="17"/>
          <w:shd w:val="clear" w:color="auto" w:fill="FFFFFF"/>
        </w:rPr>
        <w:t xml:space="preserve"> </w:t>
      </w:r>
      <w:r w:rsidR="00D2797B" w:rsidRPr="00EE2F37">
        <w:t>с</w:t>
      </w:r>
      <w:r w:rsidR="00A421D6" w:rsidRPr="00A421D6">
        <w:t xml:space="preserve"> 15 по 19 сентября 202</w:t>
      </w:r>
      <w:r w:rsidR="00EE2F37">
        <w:t>4</w:t>
      </w:r>
      <w:r w:rsidR="00A421D6" w:rsidRPr="00A421D6">
        <w:t xml:space="preserve"> года.</w:t>
      </w:r>
    </w:p>
    <w:p w:rsidR="00416F95" w:rsidRDefault="00416F95">
      <w:r w:rsidRPr="00A421D6">
        <w:rPr>
          <w:b/>
        </w:rPr>
        <w:t>Схема проведения соревнований</w:t>
      </w:r>
      <w:r w:rsidR="00A421D6">
        <w:t>.</w:t>
      </w:r>
      <w:r w:rsidR="002B2FF9">
        <w:t xml:space="preserve"> </w:t>
      </w:r>
    </w:p>
    <w:p w:rsidR="00C75B5D" w:rsidRDefault="002B2FF9" w:rsidP="00C75B5D">
      <w:pPr>
        <w:spacing w:before="120" w:after="0"/>
      </w:pPr>
      <w:r w:rsidRPr="00CC3052">
        <w:rPr>
          <w:u w:val="single"/>
        </w:rPr>
        <w:t xml:space="preserve">Мужской турнир. </w:t>
      </w:r>
      <w:r w:rsidR="00B606B9" w:rsidRPr="00CC3052">
        <w:rPr>
          <w:u w:val="single"/>
        </w:rPr>
        <w:t>Групповой этап.</w:t>
      </w:r>
      <w:r w:rsidR="00B606B9">
        <w:br/>
      </w:r>
      <w:r w:rsidR="00EE2F37">
        <w:t>20</w:t>
      </w:r>
      <w:r>
        <w:t xml:space="preserve"> команд разбиты на </w:t>
      </w:r>
      <w:r w:rsidR="00D2797B">
        <w:t>4</w:t>
      </w:r>
      <w:r>
        <w:t xml:space="preserve"> групп</w:t>
      </w:r>
      <w:r w:rsidR="00D2797B">
        <w:t>ы</w:t>
      </w:r>
      <w:r>
        <w:t xml:space="preserve"> (по </w:t>
      </w:r>
      <w:r w:rsidR="00D2797B">
        <w:t>5</w:t>
      </w:r>
      <w:r>
        <w:t xml:space="preserve"> команд).</w:t>
      </w:r>
      <w:r w:rsidR="00D2797B">
        <w:br/>
      </w:r>
      <w:r>
        <w:t xml:space="preserve">Игры в группах проводятся по круговой системе из 3 партий. </w:t>
      </w:r>
      <w:r w:rsidRPr="002B2FF9">
        <w:t xml:space="preserve">Победителем матча является команда, которая выигрывает две партии. </w:t>
      </w:r>
      <w:r>
        <w:t>П</w:t>
      </w:r>
      <w:r w:rsidRPr="002B2FF9">
        <w:t xml:space="preserve">артии </w:t>
      </w:r>
      <w:r>
        <w:t xml:space="preserve">в группах </w:t>
      </w:r>
      <w:r w:rsidRPr="002B2FF9">
        <w:t xml:space="preserve">проходят до </w:t>
      </w:r>
      <w:r w:rsidR="00D2797B">
        <w:t>25</w:t>
      </w:r>
      <w:r w:rsidRPr="002B2FF9">
        <w:t xml:space="preserve"> очков</w:t>
      </w:r>
      <w:r w:rsidR="00D2797B">
        <w:t xml:space="preserve"> (за исключением третьей партии, которая проходит до 15 очков).</w:t>
      </w:r>
      <w:r>
        <w:br/>
        <w:t xml:space="preserve">За победу со счетом 2:0 команде начисляется </w:t>
      </w:r>
      <w:r w:rsidR="00354C3E">
        <w:t>3</w:t>
      </w:r>
      <w:r>
        <w:t xml:space="preserve"> очка, за победу со счетом 2:1 – </w:t>
      </w:r>
      <w:r w:rsidR="00354C3E">
        <w:t>2</w:t>
      </w:r>
      <w:r>
        <w:t xml:space="preserve"> очка, за поражение со счетом 1:2 – 1 очко, за поражение со счетом 0:2 очки не начисляются.</w:t>
      </w:r>
      <w:r w:rsidR="00D2797B">
        <w:t xml:space="preserve"> </w:t>
      </w:r>
      <w:r w:rsidR="00D2797B">
        <w:br/>
        <w:t xml:space="preserve">В </w:t>
      </w:r>
      <w:r w:rsidR="00B606B9">
        <w:t>плей-</w:t>
      </w:r>
      <w:r w:rsidR="00354C3E">
        <w:t>офф выходят</w:t>
      </w:r>
      <w:r w:rsidR="00EE2F37">
        <w:t xml:space="preserve"> по 2</w:t>
      </w:r>
      <w:r w:rsidR="00354C3E">
        <w:t xml:space="preserve"> лучшие команды (по количеству побед)</w:t>
      </w:r>
      <w:r w:rsidR="00354C3E">
        <w:rPr>
          <w:lang w:val="tr-TR"/>
        </w:rPr>
        <w:t>.</w:t>
      </w:r>
      <w:r w:rsidR="00D2797B">
        <w:rPr>
          <w:lang w:val="tr-TR"/>
        </w:rPr>
        <w:br/>
      </w:r>
      <w:r w:rsidR="00354C3E">
        <w:t xml:space="preserve">В случае равного количества побед – </w:t>
      </w:r>
      <w:r w:rsidR="00C75B5D">
        <w:t>места</w:t>
      </w:r>
      <w:r w:rsidR="00C75B5D" w:rsidRPr="00C75B5D">
        <w:t xml:space="preserve"> </w:t>
      </w:r>
      <w:r w:rsidR="00C75B5D">
        <w:t>определяются последовательно по:</w:t>
      </w:r>
    </w:p>
    <w:p w:rsidR="00C75B5D" w:rsidRDefault="00C75B5D" w:rsidP="00C75B5D">
      <w:pPr>
        <w:spacing w:after="0"/>
      </w:pPr>
      <w:r>
        <w:t>а) количеству очков во всех встречах,</w:t>
      </w:r>
    </w:p>
    <w:p w:rsidR="00C75B5D" w:rsidRDefault="00C75B5D" w:rsidP="00C75B5D">
      <w:pPr>
        <w:spacing w:after="0"/>
      </w:pPr>
      <w:r>
        <w:t>б) соотношению партий во всех встречах,</w:t>
      </w:r>
    </w:p>
    <w:p w:rsidR="00C75B5D" w:rsidRDefault="00C75B5D" w:rsidP="00C75B5D">
      <w:pPr>
        <w:spacing w:after="0"/>
      </w:pPr>
      <w:r>
        <w:t>в) соотношению мячей во всех встречах,</w:t>
      </w:r>
    </w:p>
    <w:p w:rsidR="00C75B5D" w:rsidRDefault="00C75B5D" w:rsidP="00C75B5D">
      <w:pPr>
        <w:spacing w:after="0"/>
      </w:pPr>
      <w:r>
        <w:t>г) личной встрече.</w:t>
      </w:r>
    </w:p>
    <w:p w:rsidR="00D2797B" w:rsidRDefault="00B606B9" w:rsidP="00D2797B">
      <w:pPr>
        <w:spacing w:before="120" w:after="0"/>
      </w:pPr>
      <w:r w:rsidRPr="00CC3052">
        <w:rPr>
          <w:u w:val="single"/>
        </w:rPr>
        <w:t>Женский турнир. Групповой этап.</w:t>
      </w:r>
      <w:r w:rsidRPr="00CC3052">
        <w:rPr>
          <w:u w:val="single"/>
        </w:rPr>
        <w:br/>
      </w:r>
      <w:r w:rsidR="00D2797B">
        <w:t>17</w:t>
      </w:r>
      <w:r w:rsidR="00D2797B">
        <w:t xml:space="preserve"> команд разбиты на 4 группы (по </w:t>
      </w:r>
      <w:r w:rsidR="00D2797B">
        <w:t>4</w:t>
      </w:r>
      <w:r w:rsidR="00D2797B">
        <w:t xml:space="preserve"> команд</w:t>
      </w:r>
      <w:r w:rsidR="00D2797B">
        <w:t xml:space="preserve">ы, в группе А – 5 команд </w:t>
      </w:r>
      <w:r w:rsidR="00D2797B">
        <w:t>).</w:t>
      </w:r>
      <w:r w:rsidR="00D2797B">
        <w:br/>
        <w:t xml:space="preserve">Игры в группах проводятся по круговой системе из 3 партий. </w:t>
      </w:r>
      <w:r w:rsidR="00D2797B" w:rsidRPr="002B2FF9">
        <w:t xml:space="preserve">Победителем матча является команда, которая выигрывает две партии. </w:t>
      </w:r>
      <w:r w:rsidR="00D2797B">
        <w:t>П</w:t>
      </w:r>
      <w:r w:rsidR="00D2797B" w:rsidRPr="002B2FF9">
        <w:t xml:space="preserve">артии </w:t>
      </w:r>
      <w:r w:rsidR="00D2797B">
        <w:t xml:space="preserve">в группах </w:t>
      </w:r>
      <w:r w:rsidR="00D2797B" w:rsidRPr="002B2FF9">
        <w:t xml:space="preserve">проходят до </w:t>
      </w:r>
      <w:r w:rsidR="00D2797B">
        <w:t>25</w:t>
      </w:r>
      <w:r w:rsidR="00D2797B" w:rsidRPr="002B2FF9">
        <w:t xml:space="preserve"> очков</w:t>
      </w:r>
      <w:r w:rsidR="00D2797B">
        <w:t xml:space="preserve"> (за исключением третьей партии, которая проходит до 15 очков).</w:t>
      </w:r>
      <w:r w:rsidR="00D2797B">
        <w:br/>
        <w:t xml:space="preserve">За победу со счетом 2:0 команде начисляется 3 очка, за победу со счетом 2:1 – 2 очка, за поражение со счетом 1:2 – 1 очко, за поражение со счетом 0:2 очки не начисляются. </w:t>
      </w:r>
      <w:r w:rsidR="00D2797B">
        <w:br/>
        <w:t>В плей-офф выходят по 2 лучшие команды (по количеству побед)</w:t>
      </w:r>
      <w:r w:rsidR="00D2797B">
        <w:rPr>
          <w:lang w:val="tr-TR"/>
        </w:rPr>
        <w:t>.</w:t>
      </w:r>
      <w:r w:rsidR="00D2797B">
        <w:rPr>
          <w:lang w:val="tr-TR"/>
        </w:rPr>
        <w:br/>
      </w:r>
      <w:r w:rsidR="00D2797B">
        <w:t>В случае равного количества побед – места</w:t>
      </w:r>
      <w:r w:rsidR="00D2797B" w:rsidRPr="00C75B5D">
        <w:t xml:space="preserve"> </w:t>
      </w:r>
      <w:r w:rsidR="00D2797B">
        <w:t>определяются последовательно по:</w:t>
      </w:r>
    </w:p>
    <w:p w:rsidR="00D2797B" w:rsidRDefault="00D2797B" w:rsidP="00D2797B">
      <w:pPr>
        <w:spacing w:after="0"/>
      </w:pPr>
      <w:r>
        <w:t>а) количеству очков во всех встречах,</w:t>
      </w:r>
    </w:p>
    <w:p w:rsidR="00D2797B" w:rsidRDefault="00D2797B" w:rsidP="00D2797B">
      <w:pPr>
        <w:spacing w:after="0"/>
      </w:pPr>
      <w:r>
        <w:t>б) соотношению партий во всех встречах,</w:t>
      </w:r>
    </w:p>
    <w:p w:rsidR="00D2797B" w:rsidRDefault="00D2797B" w:rsidP="00D2797B">
      <w:pPr>
        <w:spacing w:after="0"/>
      </w:pPr>
      <w:r>
        <w:t>в) соотношению мячей во всех встречах,</w:t>
      </w:r>
    </w:p>
    <w:p w:rsidR="00D2797B" w:rsidRDefault="00D2797B" w:rsidP="00D2797B">
      <w:pPr>
        <w:spacing w:after="0"/>
      </w:pPr>
      <w:r>
        <w:t>г) личной встрече.</w:t>
      </w:r>
    </w:p>
    <w:p w:rsidR="00F9291B" w:rsidRDefault="0089114C" w:rsidP="00D2797B">
      <w:pPr>
        <w:spacing w:before="120" w:after="0"/>
      </w:pPr>
      <w:r w:rsidRPr="00CC3052">
        <w:rPr>
          <w:u w:val="single"/>
        </w:rPr>
        <w:t>Этап плей-офф.</w:t>
      </w:r>
      <w:r w:rsidR="00F9291B">
        <w:br/>
        <w:t xml:space="preserve">Игры на этапе плей-офф проводятся из 3 партий. </w:t>
      </w:r>
      <w:r w:rsidR="00F9291B" w:rsidRPr="002B2FF9">
        <w:t xml:space="preserve">Победителем матча является команда, которая выигрывает две партии. </w:t>
      </w:r>
      <w:r w:rsidR="00F9291B">
        <w:t>Первые две п</w:t>
      </w:r>
      <w:r w:rsidR="00F9291B" w:rsidRPr="002B2FF9">
        <w:t xml:space="preserve">артии проходят до </w:t>
      </w:r>
      <w:r w:rsidR="00F9291B">
        <w:t>2</w:t>
      </w:r>
      <w:r w:rsidR="00F9291B" w:rsidRPr="002B2FF9">
        <w:t>5 очков</w:t>
      </w:r>
      <w:r w:rsidR="00F9291B">
        <w:t>, третья – до 15 очков.</w:t>
      </w:r>
      <w:r w:rsidR="00F9291B">
        <w:br/>
      </w:r>
      <w:r>
        <w:br/>
        <w:t>В 1/4 финала встречаются:</w:t>
      </w:r>
      <w:r>
        <w:br/>
        <w:t xml:space="preserve">1 место группы </w:t>
      </w:r>
      <w:r w:rsidR="0067054E">
        <w:rPr>
          <w:lang w:val="en-US"/>
        </w:rPr>
        <w:t>B</w:t>
      </w:r>
      <w:r>
        <w:t xml:space="preserve"> – второе место группы </w:t>
      </w:r>
      <w:r w:rsidR="0067054E">
        <w:rPr>
          <w:lang w:val="en-US"/>
        </w:rPr>
        <w:t>A</w:t>
      </w:r>
      <w:r>
        <w:t xml:space="preserve"> (матч №1)</w:t>
      </w:r>
      <w:r>
        <w:br/>
        <w:t xml:space="preserve">1 место группы </w:t>
      </w:r>
      <w:r w:rsidR="0067054E">
        <w:rPr>
          <w:lang w:val="en-US"/>
        </w:rPr>
        <w:t>A</w:t>
      </w:r>
      <w:r>
        <w:t xml:space="preserve"> – второе место группы </w:t>
      </w:r>
      <w:r w:rsidR="0067054E">
        <w:rPr>
          <w:lang w:val="en-US"/>
        </w:rPr>
        <w:t>B</w:t>
      </w:r>
      <w:r>
        <w:t xml:space="preserve"> (матч №2)</w:t>
      </w:r>
      <w:r>
        <w:br/>
        <w:t xml:space="preserve">1 место группы </w:t>
      </w:r>
      <w:r w:rsidR="0067054E">
        <w:rPr>
          <w:lang w:val="en-US"/>
        </w:rPr>
        <w:t>D</w:t>
      </w:r>
      <w:r>
        <w:t xml:space="preserve"> – второе место группы </w:t>
      </w:r>
      <w:r>
        <w:rPr>
          <w:lang w:val="tr-TR"/>
        </w:rPr>
        <w:t>C</w:t>
      </w:r>
      <w:r>
        <w:t xml:space="preserve"> (матч №3)</w:t>
      </w:r>
      <w:r>
        <w:br/>
      </w:r>
      <w:r>
        <w:lastRenderedPageBreak/>
        <w:t xml:space="preserve">1 место группы </w:t>
      </w:r>
      <w:r>
        <w:rPr>
          <w:lang w:val="tr-TR"/>
        </w:rPr>
        <w:t>C</w:t>
      </w:r>
      <w:r>
        <w:t xml:space="preserve"> – второе место группы </w:t>
      </w:r>
      <w:r w:rsidR="0067054E">
        <w:rPr>
          <w:lang w:val="en-US"/>
        </w:rPr>
        <w:t>D</w:t>
      </w:r>
      <w:r>
        <w:t xml:space="preserve"> (матч №4)</w:t>
      </w:r>
      <w:r>
        <w:br/>
      </w:r>
      <w:r>
        <w:br/>
        <w:t>В 1/2 финала встречаются:</w:t>
      </w:r>
      <w:r>
        <w:br/>
        <w:t>Победитель матча №</w:t>
      </w:r>
      <w:r w:rsidR="00F106C8" w:rsidRPr="00F106C8">
        <w:t>2</w:t>
      </w:r>
      <w:r>
        <w:t xml:space="preserve"> – Победитель матча № 3</w:t>
      </w:r>
      <w:r>
        <w:br/>
        <w:t>Победитель матча №</w:t>
      </w:r>
      <w:r w:rsidR="00F106C8" w:rsidRPr="00F106C8">
        <w:t>1</w:t>
      </w:r>
      <w:r>
        <w:t xml:space="preserve"> – Победитель матча № 4</w:t>
      </w:r>
    </w:p>
    <w:p w:rsidR="00E14089" w:rsidRDefault="00E14089"/>
    <w:p w:rsidR="002B2FF9" w:rsidRDefault="00F9291B" w:rsidP="00E14089">
      <w:pPr>
        <w:spacing w:before="120" w:after="0"/>
      </w:pPr>
      <w:r>
        <w:t>В матче за 3-место встречаются проигравшие в полуфиналах команды.</w:t>
      </w:r>
      <w:r>
        <w:br/>
        <w:t>В финале встречаются победители полуфинальных игр.</w:t>
      </w:r>
    </w:p>
    <w:sectPr w:rsidR="002B2FF9" w:rsidSect="00E1408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CC"/>
    <w:family w:val="auto"/>
    <w:pitch w:val="variable"/>
    <w:sig w:usb0="00000001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95"/>
    <w:rsid w:val="000B2111"/>
    <w:rsid w:val="00240DFD"/>
    <w:rsid w:val="002B2FF9"/>
    <w:rsid w:val="002C64B8"/>
    <w:rsid w:val="00325460"/>
    <w:rsid w:val="00354C3E"/>
    <w:rsid w:val="00416F95"/>
    <w:rsid w:val="0067054E"/>
    <w:rsid w:val="0089114C"/>
    <w:rsid w:val="00896975"/>
    <w:rsid w:val="008F194E"/>
    <w:rsid w:val="00A1236F"/>
    <w:rsid w:val="00A421D6"/>
    <w:rsid w:val="00A77A7C"/>
    <w:rsid w:val="00B606B9"/>
    <w:rsid w:val="00C75B5D"/>
    <w:rsid w:val="00CC3052"/>
    <w:rsid w:val="00D2797B"/>
    <w:rsid w:val="00D92D9D"/>
    <w:rsid w:val="00DD22C2"/>
    <w:rsid w:val="00E06487"/>
    <w:rsid w:val="00E14089"/>
    <w:rsid w:val="00E35085"/>
    <w:rsid w:val="00EB2144"/>
    <w:rsid w:val="00EE2F37"/>
    <w:rsid w:val="00F106C8"/>
    <w:rsid w:val="00F9291B"/>
    <w:rsid w:val="00FE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CE05"/>
  <w15:docId w15:val="{39C4CD0C-0451-47E5-8EFB-01CCD84F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 Максим Эдуардович</dc:creator>
  <cp:lastModifiedBy>Макс Копылов</cp:lastModifiedBy>
  <cp:revision>6</cp:revision>
  <dcterms:created xsi:type="dcterms:W3CDTF">2024-09-09T14:51:00Z</dcterms:created>
  <dcterms:modified xsi:type="dcterms:W3CDTF">2024-09-10T15:24:00Z</dcterms:modified>
</cp:coreProperties>
</file>