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EA" w:rsidRPr="000837B4" w:rsidRDefault="007C13EA" w:rsidP="007C13EA">
      <w:pPr>
        <w:jc w:val="center"/>
        <w:rPr>
          <w:rFonts w:cstheme="minorHAnsi"/>
        </w:rPr>
      </w:pPr>
      <w:r w:rsidRPr="000837B4">
        <w:rPr>
          <w:rFonts w:cstheme="minorHAnsi"/>
        </w:rPr>
        <w:t>Технические правила</w:t>
      </w:r>
      <w:r w:rsidRPr="000837B4">
        <w:rPr>
          <w:rFonts w:cstheme="minorHAnsi"/>
        </w:rPr>
        <w:t xml:space="preserve"> </w:t>
      </w:r>
      <w:r w:rsidRPr="000837B4">
        <w:rPr>
          <w:rFonts w:cstheme="minorHAnsi"/>
          <w:lang w:val="en-US"/>
        </w:rPr>
        <w:t>FIFA</w:t>
      </w:r>
      <w:r w:rsidRPr="000837B4">
        <w:rPr>
          <w:rFonts w:cstheme="minorHAnsi"/>
        </w:rPr>
        <w:t xml:space="preserve"> 23 </w:t>
      </w:r>
    </w:p>
    <w:p w:rsidR="007C13EA" w:rsidRPr="000837B4" w:rsidRDefault="007C13EA" w:rsidP="007C13EA">
      <w:pPr>
        <w:pStyle w:val="a3"/>
        <w:shd w:val="clear" w:color="auto" w:fill="FFFFFF"/>
        <w:spacing w:after="144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837B4">
        <w:rPr>
          <w:rFonts w:asciiTheme="minorHAnsi" w:hAnsiTheme="minorHAnsi" w:cstheme="minorHAnsi"/>
          <w:color w:val="000000"/>
          <w:sz w:val="22"/>
          <w:szCs w:val="22"/>
        </w:rPr>
        <w:t>Ваше участие подразумевает ознакомление и согласие с действующими: положением, регламентом и техническими правилами соревнования. Ознакомиться с ними вы можете на официал</w:t>
      </w:r>
      <w:r w:rsidRPr="000837B4">
        <w:rPr>
          <w:rFonts w:asciiTheme="minorHAnsi" w:hAnsiTheme="minorHAnsi" w:cstheme="minorHAnsi"/>
          <w:color w:val="000000"/>
          <w:sz w:val="22"/>
          <w:szCs w:val="22"/>
        </w:rPr>
        <w:t>ь</w:t>
      </w:r>
      <w:r w:rsidRPr="000837B4">
        <w:rPr>
          <w:rFonts w:asciiTheme="minorHAnsi" w:hAnsiTheme="minorHAnsi" w:cstheme="minorHAnsi"/>
          <w:color w:val="000000"/>
          <w:sz w:val="22"/>
          <w:szCs w:val="22"/>
        </w:rPr>
        <w:t>ном сайте в разделе «Правила».</w:t>
      </w:r>
    </w:p>
    <w:p w:rsidR="007C13EA" w:rsidRPr="000837B4" w:rsidRDefault="007C13EA" w:rsidP="007C13EA">
      <w:pPr>
        <w:jc w:val="center"/>
        <w:rPr>
          <w:rFonts w:cstheme="minorHAnsi"/>
        </w:rPr>
      </w:pPr>
      <w:r w:rsidRPr="000837B4">
        <w:rPr>
          <w:rFonts w:cstheme="minorHAnsi"/>
        </w:rPr>
        <w:t xml:space="preserve"> </w:t>
      </w:r>
      <w:r w:rsidRPr="000837B4">
        <w:rPr>
          <w:rFonts w:cstheme="minorHAnsi"/>
        </w:rPr>
        <w:br/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1. Общая информация </w:t>
      </w:r>
      <w:r w:rsidRPr="000837B4">
        <w:rPr>
          <w:rFonts w:cstheme="minorHAnsi"/>
        </w:rPr>
        <w:br/>
      </w:r>
      <w:r w:rsidRPr="000837B4">
        <w:rPr>
          <w:rFonts w:cstheme="minorHAnsi"/>
        </w:rPr>
        <w:br/>
      </w:r>
      <w:r w:rsidRPr="000837B4">
        <w:rPr>
          <w:rFonts w:cstheme="minorHAnsi"/>
        </w:rPr>
        <w:t>1.</w:t>
      </w:r>
      <w:r w:rsidRPr="000837B4">
        <w:rPr>
          <w:rFonts w:cstheme="minorHAnsi"/>
        </w:rPr>
        <w:t>1</w:t>
      </w:r>
      <w:r w:rsidRPr="000837B4">
        <w:rPr>
          <w:rFonts w:cstheme="minorHAnsi"/>
        </w:rPr>
        <w:t xml:space="preserve">. Версия спортивного симулятора: FIFA 23, лицензионная, последней актуальной версии. Игровая платформа: </w:t>
      </w:r>
      <w:proofErr w:type="spellStart"/>
      <w:r w:rsidRPr="000837B4">
        <w:rPr>
          <w:rFonts w:cstheme="minorHAnsi"/>
        </w:rPr>
        <w:t>Sony</w:t>
      </w:r>
      <w:proofErr w:type="spellEnd"/>
      <w:r w:rsidRPr="000837B4">
        <w:rPr>
          <w:rFonts w:cstheme="minorHAnsi"/>
        </w:rPr>
        <w:t xml:space="preserve"> </w:t>
      </w:r>
      <w:proofErr w:type="spellStart"/>
      <w:r w:rsidRPr="000837B4">
        <w:rPr>
          <w:rFonts w:cstheme="minorHAnsi"/>
        </w:rPr>
        <w:t>PlayStation</w:t>
      </w:r>
      <w:proofErr w:type="spellEnd"/>
      <w:r w:rsidRPr="000837B4">
        <w:rPr>
          <w:rFonts w:cstheme="minorHAnsi"/>
        </w:rPr>
        <w:t xml:space="preserve"> 5.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>2</w:t>
      </w:r>
      <w:r w:rsidRPr="000837B4">
        <w:rPr>
          <w:rFonts w:cstheme="minorHAnsi"/>
        </w:rPr>
        <w:t xml:space="preserve">. Настройки игры </w:t>
      </w:r>
    </w:p>
    <w:p w:rsidR="007C13EA" w:rsidRPr="000837B4" w:rsidRDefault="007C13EA">
      <w:pPr>
        <w:rPr>
          <w:rFonts w:cstheme="minorHAnsi"/>
        </w:rPr>
      </w:pP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>2</w:t>
      </w:r>
      <w:r w:rsidRPr="000837B4">
        <w:rPr>
          <w:rFonts w:cstheme="minorHAnsi"/>
        </w:rPr>
        <w:t xml:space="preserve">.1. Перед стартом матчей участники обязаны отключить </w:t>
      </w:r>
      <w:proofErr w:type="spellStart"/>
      <w:r w:rsidRPr="000837B4">
        <w:rPr>
          <w:rFonts w:cstheme="minorHAnsi"/>
        </w:rPr>
        <w:t>внутриигровые</w:t>
      </w:r>
      <w:proofErr w:type="spellEnd"/>
      <w:r w:rsidRPr="000837B4">
        <w:rPr>
          <w:rFonts w:cstheme="minorHAnsi"/>
        </w:rPr>
        <w:t xml:space="preserve"> сообщения.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>2</w:t>
      </w:r>
      <w:r w:rsidRPr="000837B4">
        <w:rPr>
          <w:rFonts w:cstheme="minorHAnsi"/>
        </w:rPr>
        <w:t xml:space="preserve">.2. Во время матча с оппонентом запрещается нажимать кнопку «PS».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>2</w:t>
      </w:r>
      <w:r w:rsidRPr="000837B4">
        <w:rPr>
          <w:rFonts w:cstheme="minorHAnsi"/>
        </w:rPr>
        <w:t xml:space="preserve">.3. Максимально допустимое время задержки начала матча по вине участника - </w:t>
      </w:r>
      <w:r w:rsidRPr="000837B4">
        <w:rPr>
          <w:rFonts w:cstheme="minorHAnsi"/>
        </w:rPr>
        <w:t>30</w:t>
      </w:r>
      <w:r w:rsidRPr="000837B4">
        <w:rPr>
          <w:rFonts w:cstheme="minorHAnsi"/>
        </w:rPr>
        <w:t xml:space="preserve"> (десять) минут после старта текущего раунда.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>2</w:t>
      </w:r>
      <w:r w:rsidRPr="000837B4">
        <w:rPr>
          <w:rFonts w:cstheme="minorHAnsi"/>
        </w:rPr>
        <w:t xml:space="preserve">.4. Устанавливаемые настройки матча: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длительность тайма: 6 минут;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уровень сложности: легендарный;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быстрые замены: вкл.;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скорость игры: нормальная;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игра рукой: выключено;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своя тактика: разрешено;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защита: только тактическая;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задачи игрокам: можно менять;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переключение на вратаря (нажатием сенсорной панели): запрещено;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судья: рандом;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● тренер: выключен. </w:t>
      </w:r>
    </w:p>
    <w:p w:rsidR="007C13EA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3.5. Установки в игре: </w:t>
      </w:r>
    </w:p>
    <w:p w:rsidR="007C13EA" w:rsidRPr="000837B4" w:rsidRDefault="007C13EA" w:rsidP="007C13EA">
      <w:pPr>
        <w:rPr>
          <w:rFonts w:cstheme="minorHAnsi"/>
        </w:rPr>
      </w:pPr>
      <w:r w:rsidRPr="000837B4">
        <w:rPr>
          <w:rFonts w:cstheme="minorHAnsi"/>
        </w:rPr>
        <w:t xml:space="preserve">● режим игры: </w:t>
      </w:r>
      <w:r w:rsidRPr="000837B4">
        <w:rPr>
          <w:rFonts w:cstheme="minorHAnsi"/>
        </w:rPr>
        <w:t>товарищеский матч;</w:t>
      </w:r>
    </w:p>
    <w:p w:rsidR="000837B4" w:rsidRPr="000837B4" w:rsidRDefault="007C13EA" w:rsidP="000837B4">
      <w:pPr>
        <w:pStyle w:val="a3"/>
        <w:shd w:val="clear" w:color="auto" w:fill="FFFFFF"/>
        <w:spacing w:after="144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837B4">
        <w:rPr>
          <w:rFonts w:asciiTheme="minorHAnsi" w:hAnsiTheme="minorHAnsi" w:cstheme="minorHAnsi"/>
          <w:sz w:val="22"/>
          <w:szCs w:val="22"/>
        </w:rPr>
        <w:t>●</w:t>
      </w:r>
      <w:r w:rsidRPr="000837B4">
        <w:rPr>
          <w:rFonts w:asciiTheme="minorHAnsi" w:hAnsiTheme="minorHAnsi" w:cstheme="minorHAnsi"/>
          <w:sz w:val="22"/>
          <w:szCs w:val="22"/>
        </w:rPr>
        <w:t xml:space="preserve"> футбольные команды: любые</w:t>
      </w:r>
      <w:r w:rsidR="000837B4" w:rsidRPr="000837B4">
        <w:rPr>
          <w:rFonts w:asciiTheme="minorHAnsi" w:hAnsiTheme="minorHAnsi" w:cstheme="minorHAnsi"/>
          <w:sz w:val="22"/>
          <w:szCs w:val="22"/>
        </w:rPr>
        <w:t xml:space="preserve"> без карт футболистов уровня </w:t>
      </w:r>
      <w:r w:rsidR="000837B4" w:rsidRPr="000837B4">
        <w:rPr>
          <w:rFonts w:asciiTheme="minorHAnsi" w:hAnsiTheme="minorHAnsi" w:cstheme="minorHAnsi"/>
          <w:sz w:val="22"/>
          <w:szCs w:val="22"/>
          <w:lang w:val="en-US"/>
        </w:rPr>
        <w:t>Pro</w:t>
      </w:r>
      <w:r w:rsidR="000837B4" w:rsidRPr="000837B4">
        <w:rPr>
          <w:rFonts w:asciiTheme="minorHAnsi" w:hAnsiTheme="minorHAnsi" w:cstheme="minorHAnsi"/>
          <w:sz w:val="22"/>
          <w:szCs w:val="22"/>
        </w:rPr>
        <w:t xml:space="preserve"> </w:t>
      </w:r>
      <w:r w:rsidR="000837B4" w:rsidRPr="000837B4">
        <w:rPr>
          <w:rFonts w:asciiTheme="minorHAnsi" w:hAnsiTheme="minorHAnsi" w:cstheme="minorHAnsi"/>
          <w:sz w:val="22"/>
          <w:szCs w:val="22"/>
          <w:lang w:val="en-US"/>
        </w:rPr>
        <w:t>Player</w:t>
      </w:r>
      <w:r w:rsidR="000837B4" w:rsidRPr="000837B4">
        <w:rPr>
          <w:rFonts w:asciiTheme="minorHAnsi" w:hAnsiTheme="minorHAnsi" w:cstheme="minorHAnsi"/>
          <w:sz w:val="22"/>
          <w:szCs w:val="22"/>
        </w:rPr>
        <w:t xml:space="preserve">, </w:t>
      </w:r>
      <w:r w:rsidR="000837B4" w:rsidRPr="000837B4">
        <w:rPr>
          <w:rFonts w:asciiTheme="minorHAnsi" w:hAnsiTheme="minorHAnsi" w:cstheme="minorHAnsi"/>
          <w:sz w:val="22"/>
          <w:szCs w:val="22"/>
        </w:rPr>
        <w:t>максимум четыре карты «ICON» или «TOTY</w:t>
      </w:r>
      <w:r w:rsidR="000837B4" w:rsidRPr="000837B4">
        <w:rPr>
          <w:rFonts w:asciiTheme="minorHAnsi" w:hAnsiTheme="minorHAnsi" w:cstheme="minorHAnsi"/>
          <w:sz w:val="22"/>
          <w:szCs w:val="22"/>
        </w:rPr>
        <w:t xml:space="preserve"> </w:t>
      </w:r>
      <w:r w:rsidR="000837B4" w:rsidRPr="000837B4">
        <w:rPr>
          <w:rFonts w:asciiTheme="minorHAnsi" w:hAnsiTheme="minorHAnsi" w:cstheme="minorHAnsi"/>
          <w:sz w:val="22"/>
          <w:szCs w:val="22"/>
        </w:rPr>
        <w:br/>
      </w:r>
      <w:r w:rsidR="000837B4" w:rsidRPr="000837B4">
        <w:rPr>
          <w:rFonts w:asciiTheme="minorHAnsi" w:hAnsiTheme="minorHAnsi" w:cstheme="minorHAnsi"/>
          <w:sz w:val="22"/>
          <w:szCs w:val="22"/>
        </w:rPr>
        <w:br/>
        <w:t xml:space="preserve">3. Иные положения </w:t>
      </w:r>
      <w:r w:rsidR="000837B4" w:rsidRPr="000837B4">
        <w:rPr>
          <w:rFonts w:asciiTheme="minorHAnsi" w:hAnsiTheme="minorHAnsi" w:cstheme="minorHAnsi"/>
          <w:sz w:val="22"/>
          <w:szCs w:val="22"/>
        </w:rPr>
        <w:br/>
      </w:r>
      <w:r w:rsidR="000837B4" w:rsidRPr="000837B4">
        <w:rPr>
          <w:rFonts w:asciiTheme="minorHAnsi" w:hAnsiTheme="minorHAnsi" w:cstheme="minorHAnsi"/>
          <w:sz w:val="22"/>
          <w:szCs w:val="22"/>
        </w:rPr>
        <w:br/>
      </w:r>
      <w:r w:rsidR="000837B4" w:rsidRPr="000837B4">
        <w:rPr>
          <w:rFonts w:asciiTheme="minorHAnsi" w:hAnsiTheme="minorHAnsi" w:cstheme="minorHAnsi"/>
          <w:sz w:val="22"/>
          <w:szCs w:val="22"/>
        </w:rPr>
        <w:lastRenderedPageBreak/>
        <w:t xml:space="preserve">3.1 </w:t>
      </w:r>
      <w:r w:rsidR="000837B4" w:rsidRPr="000837B4">
        <w:rPr>
          <w:rFonts w:asciiTheme="minorHAnsi" w:hAnsiTheme="minorHAnsi" w:cstheme="minorHAnsi"/>
          <w:color w:val="000000"/>
          <w:sz w:val="22"/>
          <w:szCs w:val="22"/>
        </w:rPr>
        <w:t>Максимальное время з</w:t>
      </w:r>
      <w:r w:rsidR="000837B4" w:rsidRPr="000837B4">
        <w:rPr>
          <w:rFonts w:asciiTheme="minorHAnsi" w:hAnsiTheme="minorHAnsi" w:cstheme="minorHAnsi"/>
          <w:color w:val="000000"/>
          <w:sz w:val="22"/>
          <w:szCs w:val="22"/>
        </w:rPr>
        <w:t>а</w:t>
      </w:r>
      <w:r w:rsidR="000837B4" w:rsidRPr="000837B4">
        <w:rPr>
          <w:rFonts w:asciiTheme="minorHAnsi" w:hAnsiTheme="minorHAnsi" w:cstheme="minorHAnsi"/>
          <w:color w:val="000000"/>
          <w:sz w:val="22"/>
          <w:szCs w:val="22"/>
        </w:rPr>
        <w:t>держки начала матча - 30 минут после наступления времени старта матча.</w:t>
      </w:r>
    </w:p>
    <w:p w:rsidR="000837B4" w:rsidRPr="000837B4" w:rsidRDefault="000837B4" w:rsidP="000837B4">
      <w:pPr>
        <w:pStyle w:val="a3"/>
        <w:shd w:val="clear" w:color="auto" w:fill="FFFFFF"/>
        <w:spacing w:after="144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837B4">
        <w:rPr>
          <w:rFonts w:asciiTheme="minorHAnsi" w:hAnsiTheme="minorHAnsi" w:cstheme="minorHAnsi"/>
          <w:sz w:val="22"/>
          <w:szCs w:val="22"/>
        </w:rPr>
        <w:t xml:space="preserve">3.2 Запрещено </w:t>
      </w:r>
      <w:r w:rsidRPr="000837B4">
        <w:rPr>
          <w:rFonts w:asciiTheme="minorHAnsi" w:hAnsiTheme="minorHAnsi" w:cstheme="minorHAnsi"/>
          <w:color w:val="000000"/>
          <w:sz w:val="22"/>
          <w:szCs w:val="22"/>
        </w:rPr>
        <w:t>в</w:t>
      </w:r>
      <w:r w:rsidRPr="000837B4">
        <w:rPr>
          <w:rFonts w:asciiTheme="minorHAnsi" w:hAnsiTheme="minorHAnsi" w:cstheme="minorHAnsi"/>
          <w:color w:val="000000"/>
          <w:sz w:val="22"/>
          <w:szCs w:val="22"/>
        </w:rPr>
        <w:t>ести себя неспортивно. Неспортивное поведение определяется судьей или главным судьей и включает в себя некорректное поведение, саботирование матчей соревнования и т.п.</w:t>
      </w:r>
    </w:p>
    <w:p w:rsidR="007C13EA" w:rsidRPr="000837B4" w:rsidRDefault="007C13EA" w:rsidP="007C13EA">
      <w:pPr>
        <w:rPr>
          <w:rFonts w:cstheme="minorHAnsi"/>
        </w:rPr>
      </w:pPr>
    </w:p>
    <w:p w:rsidR="007C13EA" w:rsidRPr="000837B4" w:rsidRDefault="007C13EA">
      <w:pPr>
        <w:rPr>
          <w:rFonts w:cstheme="minorHAnsi"/>
        </w:rPr>
      </w:pPr>
    </w:p>
    <w:p w:rsidR="007C13EA" w:rsidRPr="000837B4" w:rsidRDefault="007C13EA">
      <w:pPr>
        <w:rPr>
          <w:rFonts w:cstheme="minorHAnsi"/>
        </w:rPr>
      </w:pPr>
    </w:p>
    <w:p w:rsidR="00E16E79" w:rsidRPr="000837B4" w:rsidRDefault="007C13EA">
      <w:pPr>
        <w:rPr>
          <w:rFonts w:cstheme="minorHAnsi"/>
        </w:rPr>
      </w:pPr>
      <w:r w:rsidRPr="000837B4">
        <w:rPr>
          <w:rFonts w:cstheme="minorHAnsi"/>
        </w:rPr>
        <w:t xml:space="preserve"> </w:t>
      </w:r>
      <w:bookmarkStart w:id="0" w:name="_GoBack"/>
      <w:bookmarkEnd w:id="0"/>
    </w:p>
    <w:sectPr w:rsidR="00E16E79" w:rsidRPr="0008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C0BD0"/>
    <w:multiLevelType w:val="hybridMultilevel"/>
    <w:tmpl w:val="DCC4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19"/>
    <w:rsid w:val="000837B4"/>
    <w:rsid w:val="000E008B"/>
    <w:rsid w:val="003F7F2B"/>
    <w:rsid w:val="00653248"/>
    <w:rsid w:val="007C13EA"/>
    <w:rsid w:val="00C8628F"/>
    <w:rsid w:val="00E16E79"/>
    <w:rsid w:val="00E61F19"/>
    <w:rsid w:val="00F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1EEC"/>
  <w15:chartTrackingRefBased/>
  <w15:docId w15:val="{4D729D06-E4C3-472C-9E12-8F38DCF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LoveGun</dc:creator>
  <cp:keywords/>
  <dc:description/>
  <cp:lastModifiedBy>LoveGun</cp:lastModifiedBy>
  <cp:revision>2</cp:revision>
  <dcterms:created xsi:type="dcterms:W3CDTF">2023-10-25T12:26:00Z</dcterms:created>
  <dcterms:modified xsi:type="dcterms:W3CDTF">2023-10-25T12:40:00Z</dcterms:modified>
</cp:coreProperties>
</file>